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EF36E6" w14:paraId="707691E3" w14:textId="77777777" w:rsidTr="005F5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Rutin"/>
            <w:id w:val="-741802027"/>
            <w:placeholder>
              <w:docPart w:val="62FA9CFE7949434EBA9D1868A980330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01ABAF6F" w14:textId="79E47E74" w:rsidR="00EF36E6" w:rsidRPr="00DE1DE9" w:rsidRDefault="00942A0B" w:rsidP="005F5D5F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 xml:space="preserve">Rutin för användning av </w:t>
                </w:r>
                <w:proofErr w:type="spellStart"/>
                <w:r>
                  <w:rPr>
                    <w:rStyle w:val="SidhuvudChar"/>
                  </w:rPr>
                  <w:t>naloxon</w:t>
                </w:r>
                <w:proofErr w:type="spellEnd"/>
                <w:r>
                  <w:rPr>
                    <w:rStyle w:val="SidhuvudChar"/>
                  </w:rPr>
                  <w:t xml:space="preserve"> på Kallebäcks vård- och omsorgsboende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3275E8F3" w14:textId="77777777" w:rsidR="00EF36E6" w:rsidRDefault="00EF36E6" w:rsidP="005F5D5F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5AE8EC8" wp14:editId="5ED39874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6E6" w14:paraId="471A43F9" w14:textId="77777777" w:rsidTr="005F5D5F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0FC7999E" w14:textId="77777777" w:rsidR="00EF36E6" w:rsidRDefault="00EF36E6" w:rsidP="005F5D5F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75D0874" w14:textId="77777777" w:rsidR="00EF36E6" w:rsidRDefault="00EF36E6" w:rsidP="005F5D5F">
            <w:pPr>
              <w:pStyle w:val="Sidhuvud"/>
              <w:spacing w:after="100"/>
              <w:jc w:val="right"/>
            </w:pPr>
          </w:p>
        </w:tc>
      </w:tr>
    </w:tbl>
    <w:p w14:paraId="49920F47" w14:textId="2D16A845" w:rsidR="00FA64EB" w:rsidRDefault="00FA64EB" w:rsidP="008214AA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bookmarkStart w:id="2" w:name="_Hlk68870340"/>
      <w:bookmarkEnd w:id="0"/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833A4805E4E34666A138CB00E9B4233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42A0B">
            <w:rPr>
              <w:rFonts w:asciiTheme="majorHAnsi" w:hAnsiTheme="majorHAnsi" w:cstheme="majorHAnsi"/>
              <w:sz w:val="18"/>
              <w:szCs w:val="18"/>
            </w:rPr>
            <w:t xml:space="preserve">Rutin för användning av </w:t>
          </w:r>
          <w:proofErr w:type="spellStart"/>
          <w:r w:rsidR="00942A0B">
            <w:rPr>
              <w:rFonts w:asciiTheme="majorHAnsi" w:hAnsiTheme="majorHAnsi" w:cstheme="majorHAnsi"/>
              <w:sz w:val="18"/>
              <w:szCs w:val="18"/>
            </w:rPr>
            <w:t>naloxon</w:t>
          </w:r>
          <w:proofErr w:type="spellEnd"/>
          <w:r w:rsidR="00942A0B">
            <w:rPr>
              <w:rFonts w:asciiTheme="majorHAnsi" w:hAnsiTheme="majorHAnsi" w:cstheme="majorHAnsi"/>
              <w:sz w:val="18"/>
              <w:szCs w:val="18"/>
            </w:rPr>
            <w:t xml:space="preserve"> på Kallebäcks vård- och omsorgsboende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FA64EB" w:rsidRPr="00B26686" w14:paraId="151D526C" w14:textId="77777777" w:rsidTr="005F5D5F">
        <w:trPr>
          <w:trHeight w:val="730"/>
        </w:trPr>
        <w:tc>
          <w:tcPr>
            <w:tcW w:w="2409" w:type="dxa"/>
          </w:tcPr>
          <w:p w14:paraId="0360EF83" w14:textId="5EEBB37A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EB987D2BC57A43119EDFFE088A08D43A"/>
                </w:placeholder>
                <w:text/>
              </w:sdtPr>
              <w:sdtContent>
                <w:r w:rsidR="00C15F40">
                  <w:rPr>
                    <w:rFonts w:asciiTheme="majorHAnsi" w:hAnsiTheme="majorHAnsi" w:cstheme="majorHAnsi"/>
                    <w:sz w:val="18"/>
                    <w:szCs w:val="18"/>
                  </w:rPr>
                  <w:t>Samverkad mellan Göteborgs</w:t>
                </w:r>
                <w:r w:rsidR="00010440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stad ÄVO, SFSV och </w:t>
                </w:r>
                <w:r w:rsidR="00805091">
                  <w:rPr>
                    <w:rFonts w:asciiTheme="majorHAnsi" w:hAnsiTheme="majorHAnsi" w:cstheme="majorHAnsi"/>
                    <w:sz w:val="18"/>
                    <w:szCs w:val="18"/>
                  </w:rPr>
                  <w:t>M</w:t>
                </w:r>
                <w:r w:rsidR="00010440">
                  <w:rPr>
                    <w:rFonts w:asciiTheme="majorHAnsi" w:hAnsiTheme="majorHAnsi" w:cstheme="majorHAnsi"/>
                    <w:sz w:val="18"/>
                    <w:szCs w:val="18"/>
                  </w:rPr>
                  <w:t>obilt team beroende</w:t>
                </w:r>
                <w:r w:rsidR="00805091">
                  <w:rPr>
                    <w:rFonts w:asciiTheme="majorHAnsi" w:hAnsiTheme="majorHAnsi" w:cstheme="majorHAnsi"/>
                    <w:sz w:val="18"/>
                    <w:szCs w:val="18"/>
                  </w:rPr>
                  <w:t>/SU</w:t>
                </w:r>
                <w:r w:rsidR="00010440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samt </w:t>
                </w:r>
                <w:proofErr w:type="spellStart"/>
                <w:r w:rsidR="00010440">
                  <w:rPr>
                    <w:rFonts w:asciiTheme="majorHAnsi" w:hAnsiTheme="majorHAnsi" w:cstheme="majorHAnsi"/>
                    <w:sz w:val="18"/>
                    <w:szCs w:val="18"/>
                  </w:rPr>
                  <w:t>Närhälsan</w:t>
                </w:r>
                <w:proofErr w:type="spellEnd"/>
                <w:r w:rsidR="00010440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Kallebäcks vårdcentral</w:t>
                </w:r>
              </w:sdtContent>
            </w:sdt>
          </w:p>
        </w:tc>
        <w:tc>
          <w:tcPr>
            <w:tcW w:w="2209" w:type="dxa"/>
          </w:tcPr>
          <w:p w14:paraId="38D12A77" w14:textId="3F279318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9BEA8C50F0D1460390FA31841A8F604D"/>
                </w:placeholder>
                <w:text/>
              </w:sdtPr>
              <w:sdtContent>
                <w:r w:rsidR="008A10D4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Kallebäcks </w:t>
                </w:r>
                <w:r w:rsidR="001B6E41">
                  <w:rPr>
                    <w:rFonts w:asciiTheme="majorHAnsi" w:hAnsiTheme="majorHAnsi" w:cstheme="majorHAnsi"/>
                    <w:sz w:val="18"/>
                    <w:szCs w:val="18"/>
                  </w:rPr>
                  <w:t>vård-och omsorgs</w:t>
                </w:r>
                <w:r w:rsidR="008A10D4">
                  <w:rPr>
                    <w:rFonts w:asciiTheme="majorHAnsi" w:hAnsiTheme="majorHAnsi" w:cstheme="majorHAnsi"/>
                    <w:sz w:val="18"/>
                    <w:szCs w:val="18"/>
                  </w:rPr>
                  <w:t>boende</w:t>
                </w:r>
              </w:sdtContent>
            </w:sdt>
          </w:p>
        </w:tc>
        <w:tc>
          <w:tcPr>
            <w:tcW w:w="2216" w:type="dxa"/>
          </w:tcPr>
          <w:p w14:paraId="4B56E1B5" w14:textId="77777777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Diarienummer: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26952162"/>
                <w:placeholder>
                  <w:docPart w:val="FCAD802286954D278C00CAB6BF925B3E"/>
                </w:placeholder>
                <w:showingPlcHdr/>
                <w:text/>
              </w:sdtPr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[Nummer]</w:t>
                </w:r>
              </w:sdtContent>
            </w:sdt>
          </w:p>
        </w:tc>
        <w:tc>
          <w:tcPr>
            <w:tcW w:w="2238" w:type="dxa"/>
          </w:tcPr>
          <w:p w14:paraId="5F1DCBB9" w14:textId="77777777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Datum och paragraf för beslutet: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566652172"/>
                <w:placeholder>
                  <w:docPart w:val="11C0BC8B16BA478E8D397A762A161AAD"/>
                </w:placeholder>
                <w:showingPlcHdr/>
                <w:text/>
              </w:sdtPr>
              <w:sdtContent>
                <w:r w:rsidRPr="00031F7D">
                  <w:rPr>
                    <w:rStyle w:val="Platshllartext"/>
                    <w:rFonts w:asciiTheme="majorHAnsi" w:hAnsiTheme="majorHAnsi" w:cstheme="majorHAnsi"/>
                    <w:sz w:val="18"/>
                    <w:szCs w:val="18"/>
                  </w:rPr>
                  <w:t>[Text]</w:t>
                </w:r>
              </w:sdtContent>
            </w:sdt>
          </w:p>
        </w:tc>
      </w:tr>
      <w:tr w:rsidR="00FA64EB" w:rsidRPr="00B26686" w14:paraId="2BE908A6" w14:textId="77777777" w:rsidTr="005F5D5F">
        <w:trPr>
          <w:trHeight w:val="730"/>
        </w:trPr>
        <w:tc>
          <w:tcPr>
            <w:tcW w:w="2409" w:type="dxa"/>
          </w:tcPr>
          <w:p w14:paraId="20EFC763" w14:textId="253AE0ED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BC6C052682F4446B88D0317C17634D7D"/>
                </w:placeholder>
                <w:text/>
              </w:sdtPr>
              <w:sdtContent>
                <w:r w:rsidR="00292A52">
                  <w:rPr>
                    <w:rFonts w:asciiTheme="majorHAnsi" w:hAnsiTheme="majorHAnsi" w:cstheme="majorHAnsi"/>
                    <w:sz w:val="18"/>
                    <w:szCs w:val="18"/>
                  </w:rPr>
                  <w:t>R</w:t>
                </w:r>
                <w:r w:rsidR="00292A52">
                  <w:rPr>
                    <w:rFonts w:cstheme="majorHAnsi"/>
                    <w:sz w:val="18"/>
                    <w:szCs w:val="18"/>
                  </w:rPr>
                  <w:t>utin</w:t>
                </w:r>
              </w:sdtContent>
            </w:sdt>
          </w:p>
        </w:tc>
        <w:tc>
          <w:tcPr>
            <w:tcW w:w="2209" w:type="dxa"/>
          </w:tcPr>
          <w:p w14:paraId="29C0E5C0" w14:textId="68B2971B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8AB09663D05C439EBB1F90531795B78F"/>
                </w:placeholder>
                <w:text/>
              </w:sdtPr>
              <w:sdtContent>
                <w:r w:rsidR="00144B43">
                  <w:rPr>
                    <w:rFonts w:asciiTheme="majorHAnsi" w:hAnsiTheme="majorHAnsi" w:cstheme="majorHAnsi"/>
                    <w:sz w:val="18"/>
                    <w:szCs w:val="18"/>
                  </w:rPr>
                  <w:t>Tills vidare</w:t>
                </w:r>
              </w:sdtContent>
            </w:sdt>
            <w:r w:rsidR="001409F1">
              <w:rPr>
                <w:rFonts w:asciiTheme="majorHAnsi" w:hAnsiTheme="majorHAnsi" w:cstheme="majorHAnsi"/>
                <w:sz w:val="18"/>
                <w:szCs w:val="18"/>
              </w:rPr>
              <w:t xml:space="preserve"> med </w:t>
            </w:r>
            <w:r w:rsidR="006213B5">
              <w:rPr>
                <w:rFonts w:asciiTheme="majorHAnsi" w:hAnsiTheme="majorHAnsi" w:cstheme="majorHAnsi"/>
                <w:sz w:val="18"/>
                <w:szCs w:val="18"/>
              </w:rPr>
              <w:t>utvärdering årligen</w:t>
            </w:r>
          </w:p>
        </w:tc>
        <w:tc>
          <w:tcPr>
            <w:tcW w:w="2216" w:type="dxa"/>
          </w:tcPr>
          <w:p w14:paraId="683AC6D9" w14:textId="32F692A4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9D6D1061A19049FD92E8CDC5E446117A"/>
                </w:placeholder>
                <w:text/>
              </w:sdtPr>
              <w:sdtContent>
                <w:proofErr w:type="gramStart"/>
                <w:r w:rsidR="001760E5">
                  <w:rPr>
                    <w:rFonts w:asciiTheme="majorHAnsi" w:hAnsiTheme="majorHAnsi" w:cstheme="majorHAnsi"/>
                    <w:sz w:val="18"/>
                    <w:szCs w:val="18"/>
                  </w:rPr>
                  <w:t>26</w:t>
                </w:r>
                <w:r w:rsidR="007017FF">
                  <w:rPr>
                    <w:rFonts w:asciiTheme="majorHAnsi" w:hAnsiTheme="majorHAnsi" w:cstheme="majorHAnsi"/>
                    <w:sz w:val="18"/>
                    <w:szCs w:val="18"/>
                  </w:rPr>
                  <w:t>0</w:t>
                </w:r>
                <w:r w:rsidR="00F7787A">
                  <w:rPr>
                    <w:rFonts w:asciiTheme="majorHAnsi" w:hAnsiTheme="majorHAnsi" w:cstheme="majorHAnsi"/>
                    <w:sz w:val="18"/>
                    <w:szCs w:val="18"/>
                  </w:rPr>
                  <w:t>50</w:t>
                </w:r>
                <w:r w:rsidR="00286ADB">
                  <w:rPr>
                    <w:rFonts w:asciiTheme="majorHAnsi" w:hAnsiTheme="majorHAnsi" w:cstheme="majorHAnsi"/>
                    <w:sz w:val="18"/>
                    <w:szCs w:val="18"/>
                  </w:rPr>
                  <w:t>7</w:t>
                </w:r>
                <w:proofErr w:type="gramEnd"/>
              </w:sdtContent>
            </w:sdt>
          </w:p>
        </w:tc>
        <w:tc>
          <w:tcPr>
            <w:tcW w:w="2238" w:type="dxa"/>
          </w:tcPr>
          <w:p w14:paraId="31EB5357" w14:textId="58EC8889" w:rsidR="00FA64EB" w:rsidRPr="00031F7D" w:rsidRDefault="00FA64EB" w:rsidP="005F5D5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6DEA6232948444F6BD7BA55FC3DD0B0F"/>
                </w:placeholder>
                <w:text/>
              </w:sdtPr>
              <w:sdtContent>
                <w:r w:rsidR="004F4E22" w:rsidRPr="00F11F75">
                  <w:rPr>
                    <w:rFonts w:asciiTheme="majorHAnsi" w:hAnsiTheme="majorHAnsi" w:cstheme="majorHAnsi"/>
                    <w:sz w:val="18"/>
                    <w:szCs w:val="18"/>
                  </w:rPr>
                  <w:t>Verksamhetschef</w:t>
                </w:r>
                <w:r w:rsidR="00573912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H</w:t>
                </w:r>
                <w:r w:rsidR="00F7787A">
                  <w:rPr>
                    <w:rFonts w:asciiTheme="majorHAnsi" w:hAnsiTheme="majorHAnsi" w:cstheme="majorHAnsi"/>
                    <w:sz w:val="18"/>
                    <w:szCs w:val="18"/>
                  </w:rPr>
                  <w:t>S ÄVO</w:t>
                </w:r>
                <w:r w:rsidR="00573912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</w:t>
                </w:r>
                <w:r w:rsidR="00F11F75" w:rsidRPr="00F11F75">
                  <w:rPr>
                    <w:rFonts w:asciiTheme="majorHAnsi" w:hAnsiTheme="majorHAnsi" w:cstheme="majorHAnsi"/>
                    <w:sz w:val="18"/>
                    <w:szCs w:val="18"/>
                  </w:rPr>
                  <w:t>Medicinskt ansvarig sjuksköterska</w:t>
                </w:r>
                <w:r w:rsidR="008249EA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ÄVO</w:t>
                </w:r>
              </w:sdtContent>
            </w:sdt>
          </w:p>
        </w:tc>
      </w:tr>
    </w:tbl>
    <w:p w14:paraId="25FD8C31" w14:textId="0C66931E" w:rsidR="00FA64EB" w:rsidRDefault="00FA64EB" w:rsidP="0080544E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Bilagor:</w:t>
      </w:r>
      <w:r w:rsidRPr="00031F7D">
        <w:rPr>
          <w:rFonts w:asciiTheme="majorHAnsi" w:hAnsiTheme="majorHAnsi" w:cstheme="majorHAnsi"/>
          <w:sz w:val="18"/>
          <w:szCs w:val="18"/>
        </w:rPr>
        <w:br/>
      </w:r>
      <w:sdt>
        <w:sdtPr>
          <w:rPr>
            <w:rFonts w:asciiTheme="majorHAnsi" w:hAnsiTheme="majorHAnsi" w:cstheme="majorHAnsi"/>
            <w:sz w:val="18"/>
            <w:szCs w:val="18"/>
          </w:rPr>
          <w:id w:val="797263843"/>
          <w:placeholder>
            <w:docPart w:val="AF4BA558D64D44CFA55943089B3DC5FC"/>
          </w:placeholder>
          <w:text w:multiLine="1"/>
        </w:sdtPr>
        <w:sdtContent>
          <w:r w:rsidR="00AA2B40">
            <w:rPr>
              <w:rFonts w:asciiTheme="majorHAnsi" w:hAnsiTheme="majorHAnsi" w:cstheme="majorHAnsi"/>
              <w:sz w:val="18"/>
              <w:szCs w:val="18"/>
            </w:rPr>
            <w:t>Affisch</w:t>
          </w:r>
          <w:r w:rsidR="005B4AA4">
            <w:rPr>
              <w:rFonts w:asciiTheme="majorHAnsi" w:hAnsiTheme="majorHAnsi" w:cstheme="majorHAnsi"/>
              <w:sz w:val="18"/>
              <w:szCs w:val="18"/>
            </w:rPr>
            <w:br/>
          </w:r>
          <w:r w:rsidR="00AA2B40">
            <w:rPr>
              <w:rFonts w:asciiTheme="majorHAnsi" w:hAnsiTheme="majorHAnsi" w:cstheme="majorHAnsi"/>
              <w:sz w:val="18"/>
              <w:szCs w:val="18"/>
            </w:rPr>
            <w:t xml:space="preserve">Rädda liv med </w:t>
          </w:r>
          <w:proofErr w:type="spellStart"/>
          <w:r w:rsidR="00AA2B40">
            <w:rPr>
              <w:rFonts w:asciiTheme="majorHAnsi" w:hAnsiTheme="majorHAnsi" w:cstheme="majorHAnsi"/>
              <w:sz w:val="18"/>
              <w:szCs w:val="18"/>
            </w:rPr>
            <w:t>naloxon</w:t>
          </w:r>
          <w:proofErr w:type="spellEnd"/>
          <w:r w:rsidR="005B4AA4">
            <w:rPr>
              <w:rFonts w:asciiTheme="majorHAnsi" w:hAnsiTheme="majorHAnsi" w:cstheme="majorHAnsi"/>
              <w:sz w:val="18"/>
              <w:szCs w:val="18"/>
            </w:rPr>
            <w:t xml:space="preserve"> – nässprej som kan häva en </w:t>
          </w:r>
          <w:proofErr w:type="spellStart"/>
          <w:r w:rsidR="005B4AA4">
            <w:rPr>
              <w:rFonts w:asciiTheme="majorHAnsi" w:hAnsiTheme="majorHAnsi" w:cstheme="majorHAnsi"/>
              <w:sz w:val="18"/>
              <w:szCs w:val="18"/>
            </w:rPr>
            <w:t>opioidöverdos</w:t>
          </w:r>
          <w:proofErr w:type="spellEnd"/>
          <w:r w:rsidR="005B4AA4">
            <w:rPr>
              <w:rFonts w:asciiTheme="majorHAnsi" w:hAnsiTheme="majorHAnsi" w:cstheme="majorHAnsi"/>
              <w:sz w:val="18"/>
              <w:szCs w:val="18"/>
            </w:rPr>
            <w:br/>
            <w:t>Socialstyrelsen</w:t>
          </w:r>
          <w:r w:rsidR="004735D1">
            <w:rPr>
              <w:rFonts w:asciiTheme="majorHAnsi" w:hAnsiTheme="majorHAnsi" w:cstheme="majorHAnsi"/>
              <w:sz w:val="18"/>
              <w:szCs w:val="18"/>
            </w:rPr>
            <w:br/>
          </w:r>
          <w:r w:rsidR="00C150CC">
            <w:rPr>
              <w:rFonts w:asciiTheme="majorHAnsi" w:hAnsiTheme="majorHAnsi" w:cstheme="majorHAnsi"/>
              <w:sz w:val="18"/>
              <w:szCs w:val="18"/>
            </w:rPr>
            <w:t>Generell o</w:t>
          </w:r>
          <w:r w:rsidR="009A4088">
            <w:rPr>
              <w:rFonts w:asciiTheme="majorHAnsi" w:hAnsiTheme="majorHAnsi" w:cstheme="majorHAnsi"/>
              <w:sz w:val="18"/>
              <w:szCs w:val="18"/>
            </w:rPr>
            <w:t xml:space="preserve">rdination från läkare </w:t>
          </w:r>
          <w:proofErr w:type="spellStart"/>
          <w:r w:rsidR="009A4088">
            <w:rPr>
              <w:rFonts w:asciiTheme="majorHAnsi" w:hAnsiTheme="majorHAnsi" w:cstheme="majorHAnsi"/>
              <w:sz w:val="18"/>
              <w:szCs w:val="18"/>
            </w:rPr>
            <w:t>Närhälsan</w:t>
          </w:r>
          <w:proofErr w:type="spellEnd"/>
          <w:r w:rsidR="009A4088">
            <w:rPr>
              <w:rFonts w:asciiTheme="majorHAnsi" w:hAnsiTheme="majorHAnsi" w:cstheme="majorHAnsi"/>
              <w:sz w:val="18"/>
              <w:szCs w:val="18"/>
            </w:rPr>
            <w:t xml:space="preserve"> Kallebäcks vårdcentral</w:t>
          </w:r>
          <w:r w:rsidR="005B4AA4">
            <w:rPr>
              <w:rFonts w:asciiTheme="majorHAnsi" w:hAnsiTheme="majorHAnsi" w:cstheme="majorHAnsi"/>
              <w:sz w:val="18"/>
              <w:szCs w:val="18"/>
            </w:rPr>
            <w:br/>
          </w:r>
        </w:sdtContent>
      </w:sdt>
    </w:p>
    <w:bookmarkEnd w:id="2" w:displacedByCustomXml="next"/>
    <w:sdt>
      <w:sdtPr>
        <w:id w:val="-93630945"/>
        <w:placeholder>
          <w:docPart w:val="CB7CE430E10D4C95B6ADD16BA755FE1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6376A18" w14:textId="6F500026" w:rsidR="00856307" w:rsidRDefault="001438B5" w:rsidP="25991D2D">
          <w:pPr>
            <w:pStyle w:val="Rubrik1"/>
          </w:pPr>
          <w:r>
            <w:t xml:space="preserve">Rutin för användning av </w:t>
          </w:r>
          <w:proofErr w:type="spellStart"/>
          <w:r>
            <w:t>naloxon</w:t>
          </w:r>
          <w:proofErr w:type="spellEnd"/>
          <w:r>
            <w:t xml:space="preserve"> på Kallebäcks vård- och omsorgsboe</w:t>
          </w:r>
          <w:r w:rsidR="00942A0B">
            <w:t>nde</w:t>
          </w:r>
        </w:p>
      </w:sdtContent>
    </w:sdt>
    <w:p w14:paraId="5D5603F8" w14:textId="2D0ED94F" w:rsidR="00AB5B5A" w:rsidRDefault="00AB5B5A" w:rsidP="00AB5B5A">
      <w:pPr>
        <w:pStyle w:val="Rubrik2"/>
      </w:pPr>
      <w:r>
        <w:t>Bakgrund</w:t>
      </w:r>
    </w:p>
    <w:p w14:paraId="319234AF" w14:textId="70FE7DD4" w:rsidR="004D6CB4" w:rsidRDefault="00302859" w:rsidP="00302859">
      <w:r>
        <w:t>Kallebäcks vård- och omsorgsboende</w:t>
      </w:r>
      <w:r w:rsidR="003D5438">
        <w:t xml:space="preserve"> </w:t>
      </w:r>
      <w:r>
        <w:t xml:space="preserve">erbjuder särskild omsorg för äldre </w:t>
      </w:r>
      <w:r w:rsidR="00E54C5F">
        <w:t xml:space="preserve">individer </w:t>
      </w:r>
      <w:r>
        <w:t xml:space="preserve">med </w:t>
      </w:r>
      <w:r w:rsidR="00E54C5F">
        <w:t xml:space="preserve">skadligt bruk eller beroende av </w:t>
      </w:r>
      <w:r w:rsidR="00B125C0">
        <w:t>alkohol</w:t>
      </w:r>
      <w:r w:rsidR="00E54C5F">
        <w:t xml:space="preserve"> och/eller andra substanser</w:t>
      </w:r>
      <w:r>
        <w:t xml:space="preserve"> </w:t>
      </w:r>
      <w:r w:rsidR="00B125C0">
        <w:t xml:space="preserve">som </w:t>
      </w:r>
      <w:r>
        <w:t xml:space="preserve">behöver hjälp med sina dagliga aktiviteter. </w:t>
      </w:r>
      <w:r w:rsidR="00B125C0">
        <w:t>Med anledning av boendets inriktning finns det</w:t>
      </w:r>
      <w:r w:rsidR="00611746">
        <w:t xml:space="preserve"> </w:t>
      </w:r>
      <w:r w:rsidR="00611746" w:rsidRPr="00611746">
        <w:t xml:space="preserve">en ökad risk för att </w:t>
      </w:r>
      <w:r w:rsidR="00611746">
        <w:t>hyresgäst</w:t>
      </w:r>
      <w:r w:rsidR="00611746" w:rsidRPr="00611746">
        <w:t xml:space="preserve"> kan drabbas av en överdos.</w:t>
      </w:r>
      <w:r w:rsidR="00270E2D">
        <w:t xml:space="preserve"> </w:t>
      </w:r>
      <w:r>
        <w:t>Enligt</w:t>
      </w:r>
      <w:r w:rsidR="00270E2D">
        <w:t xml:space="preserve"> </w:t>
      </w:r>
      <w:r>
        <w:t xml:space="preserve">Socialstyrelsens rekommendation bör hälso- och sjukvården och socialtjänsten erbjuda </w:t>
      </w:r>
      <w:proofErr w:type="spellStart"/>
      <w:r w:rsidR="00D25788">
        <w:t>n</w:t>
      </w:r>
      <w:r>
        <w:t>aloxon</w:t>
      </w:r>
      <w:proofErr w:type="spellEnd"/>
      <w:r>
        <w:t xml:space="preserve"> till personer med </w:t>
      </w:r>
      <w:proofErr w:type="spellStart"/>
      <w:r>
        <w:t>opioidberoende</w:t>
      </w:r>
      <w:proofErr w:type="spellEnd"/>
      <w:r>
        <w:t xml:space="preserve"> och risk för överdos. Avgörande för rekommendationen är att åtgärden kan ha en livräddande effekt, samtidigt som </w:t>
      </w:r>
      <w:r w:rsidR="00B125C0">
        <w:t xml:space="preserve">risken för biverkningar är låg. </w:t>
      </w:r>
      <w:r>
        <w:t>De</w:t>
      </w:r>
      <w:r w:rsidR="00956158">
        <w:t>t f</w:t>
      </w:r>
      <w:r>
        <w:t xml:space="preserve">inns inga alternativa åtgärder för att häva en </w:t>
      </w:r>
      <w:proofErr w:type="spellStart"/>
      <w:r>
        <w:t>opioidöverdos</w:t>
      </w:r>
      <w:proofErr w:type="spellEnd"/>
      <w:r>
        <w:t xml:space="preserve">. </w:t>
      </w:r>
      <w:proofErr w:type="spellStart"/>
      <w:r>
        <w:t>Naloxon</w:t>
      </w:r>
      <w:proofErr w:type="spellEnd"/>
      <w:r>
        <w:t xml:space="preserve"> är en </w:t>
      </w:r>
      <w:proofErr w:type="spellStart"/>
      <w:r>
        <w:t>opioidantagonist</w:t>
      </w:r>
      <w:proofErr w:type="spellEnd"/>
      <w:r>
        <w:t xml:space="preserve"> som effektivt häver effekten av </w:t>
      </w:r>
      <w:proofErr w:type="spellStart"/>
      <w:r>
        <w:t>opioider</w:t>
      </w:r>
      <w:proofErr w:type="spellEnd"/>
      <w:r>
        <w:t xml:space="preserve"> vid livshotande </w:t>
      </w:r>
      <w:proofErr w:type="spellStart"/>
      <w:r>
        <w:t>opioidförgiftning</w:t>
      </w:r>
      <w:proofErr w:type="spellEnd"/>
      <w:r>
        <w:t>.</w:t>
      </w:r>
      <w:r>
        <w:br/>
      </w:r>
      <w:proofErr w:type="spellStart"/>
      <w:r>
        <w:t>Naloxon</w:t>
      </w:r>
      <w:proofErr w:type="spellEnd"/>
      <w:r>
        <w:t xml:space="preserve"> har bara verkan på </w:t>
      </w:r>
      <w:proofErr w:type="spellStart"/>
      <w:r>
        <w:t>opioider</w:t>
      </w:r>
      <w:proofErr w:type="spellEnd"/>
      <w:r>
        <w:t xml:space="preserve"> och stoppar </w:t>
      </w:r>
      <w:proofErr w:type="spellStart"/>
      <w:r>
        <w:t>opioideffekten</w:t>
      </w:r>
      <w:proofErr w:type="spellEnd"/>
      <w:r>
        <w:t xml:space="preserve"> så länge </w:t>
      </w:r>
      <w:r w:rsidR="00B125C0">
        <w:t>läkemedlet</w:t>
      </w:r>
      <w:r>
        <w:t xml:space="preserve"> verkar</w:t>
      </w:r>
      <w:r w:rsidR="003B3EB6">
        <w:t>.</w:t>
      </w:r>
      <w:r>
        <w:t xml:space="preserve"> </w:t>
      </w:r>
      <w:r w:rsidR="003B3EB6">
        <w:t>D</w:t>
      </w:r>
      <w:r>
        <w:t>ärför är det viktigt att alltid kontakta sjukvården vid en överdos.</w:t>
      </w:r>
      <w:r w:rsidR="00040463">
        <w:t xml:space="preserve"> </w:t>
      </w:r>
      <w:r>
        <w:t xml:space="preserve">Exempel på </w:t>
      </w:r>
      <w:proofErr w:type="spellStart"/>
      <w:r>
        <w:t>opioider</w:t>
      </w:r>
      <w:proofErr w:type="spellEnd"/>
      <w:r>
        <w:t xml:space="preserve"> är heroin, metadon, </w:t>
      </w:r>
      <w:proofErr w:type="spellStart"/>
      <w:r>
        <w:t>fentanyl</w:t>
      </w:r>
      <w:proofErr w:type="spellEnd"/>
      <w:r>
        <w:t xml:space="preserve">, </w:t>
      </w:r>
      <w:proofErr w:type="spellStart"/>
      <w:r>
        <w:t>buprenorfin</w:t>
      </w:r>
      <w:proofErr w:type="spellEnd"/>
      <w:r>
        <w:t xml:space="preserve"> och smärtstillande mediciner som </w:t>
      </w:r>
      <w:proofErr w:type="spellStart"/>
      <w:r>
        <w:t>tramadol</w:t>
      </w:r>
      <w:proofErr w:type="spellEnd"/>
      <w:r>
        <w:t xml:space="preserve"> och </w:t>
      </w:r>
      <w:proofErr w:type="spellStart"/>
      <w:r>
        <w:t>oxikodon</w:t>
      </w:r>
      <w:proofErr w:type="spellEnd"/>
      <w:r>
        <w:t>.</w:t>
      </w:r>
      <w:r w:rsidR="00AC50FD">
        <w:t xml:space="preserve"> </w:t>
      </w:r>
    </w:p>
    <w:p w14:paraId="69A8A475" w14:textId="1C6D4C36" w:rsidR="0032262B" w:rsidRDefault="0032262B" w:rsidP="00302859">
      <w:proofErr w:type="spellStart"/>
      <w:r>
        <w:t>Naloxon</w:t>
      </w:r>
      <w:proofErr w:type="spellEnd"/>
      <w:r>
        <w:t xml:space="preserve"> finns i sprejform</w:t>
      </w:r>
      <w:r w:rsidR="005E434B">
        <w:t xml:space="preserve"> och synonympreparat heter </w:t>
      </w:r>
      <w:proofErr w:type="spellStart"/>
      <w:r w:rsidR="005E434B">
        <w:t>Respinal</w:t>
      </w:r>
      <w:proofErr w:type="spellEnd"/>
      <w:r w:rsidR="005E434B">
        <w:t xml:space="preserve">, </w:t>
      </w:r>
      <w:proofErr w:type="spellStart"/>
      <w:r w:rsidR="005E434B">
        <w:t>Nyxoid</w:t>
      </w:r>
      <w:proofErr w:type="spellEnd"/>
      <w:r w:rsidR="005E434B">
        <w:t>.</w:t>
      </w:r>
    </w:p>
    <w:p w14:paraId="5390791B" w14:textId="52A885CF" w:rsidR="00A24F41" w:rsidRDefault="00A24F41" w:rsidP="00A24F41">
      <w:pPr>
        <w:pStyle w:val="Rubrik2"/>
      </w:pPr>
      <w:r>
        <w:lastRenderedPageBreak/>
        <w:t>Ansvarsfördelning</w:t>
      </w:r>
    </w:p>
    <w:p w14:paraId="074514E9" w14:textId="4769E529" w:rsidR="00BC30D8" w:rsidRDefault="00BC30D8" w:rsidP="00BC30D8">
      <w:pPr>
        <w:pStyle w:val="Rubrik3"/>
      </w:pPr>
      <w:proofErr w:type="spellStart"/>
      <w:r>
        <w:t>Närhälsan</w:t>
      </w:r>
      <w:proofErr w:type="spellEnd"/>
      <w:r>
        <w:t xml:space="preserve"> Kallebäck</w:t>
      </w:r>
    </w:p>
    <w:p w14:paraId="424F9D2D" w14:textId="68D09E3B" w:rsidR="0011631A" w:rsidRPr="00BC2FC6" w:rsidRDefault="0011631A" w:rsidP="00BC2FC6">
      <w:r>
        <w:t xml:space="preserve">Läkare </w:t>
      </w:r>
      <w:r w:rsidR="006A4913">
        <w:t>ansvarar för</w:t>
      </w:r>
      <w:r w:rsidR="00DA5909">
        <w:t xml:space="preserve"> att upprätta en</w:t>
      </w:r>
      <w:r w:rsidR="006A4913">
        <w:t xml:space="preserve"> </w:t>
      </w:r>
      <w:r w:rsidR="00B125C0">
        <w:t xml:space="preserve">generell </w:t>
      </w:r>
      <w:r w:rsidR="005D1148">
        <w:t xml:space="preserve">ordination </w:t>
      </w:r>
      <w:r w:rsidR="00C30DF2">
        <w:t>av</w:t>
      </w:r>
      <w:r w:rsidR="005D1148">
        <w:t xml:space="preserve"> </w:t>
      </w:r>
      <w:proofErr w:type="spellStart"/>
      <w:r w:rsidR="00BF1140">
        <w:t>n</w:t>
      </w:r>
      <w:r w:rsidR="005D1148">
        <w:t>alox</w:t>
      </w:r>
      <w:r w:rsidR="00E034C5">
        <w:t>on</w:t>
      </w:r>
      <w:proofErr w:type="spellEnd"/>
      <w:r w:rsidR="00BF1140">
        <w:t xml:space="preserve"> nässprej</w:t>
      </w:r>
      <w:r w:rsidR="00E034C5">
        <w:t xml:space="preserve"> </w:t>
      </w:r>
      <w:r w:rsidR="00B125C0">
        <w:t>som gäller för medarbetare</w:t>
      </w:r>
      <w:r w:rsidR="005F1101">
        <w:t xml:space="preserve"> på Kallebäcks vård-och omsorgsboende</w:t>
      </w:r>
      <w:r w:rsidR="00B125C0">
        <w:t xml:space="preserve"> som har fått utbildning av Mobilt team beroende</w:t>
      </w:r>
      <w:r w:rsidR="008D73E9">
        <w:t xml:space="preserve"> </w:t>
      </w:r>
      <w:r w:rsidR="00317CFF">
        <w:t>samt</w:t>
      </w:r>
      <w:r w:rsidR="00573912">
        <w:t xml:space="preserve"> för</w:t>
      </w:r>
      <w:r w:rsidR="00B125C0">
        <w:t xml:space="preserve"> sjuksköterskor</w:t>
      </w:r>
      <w:r w:rsidR="005F1101">
        <w:t xml:space="preserve"> i kommunal primärvård</w:t>
      </w:r>
      <w:r w:rsidR="00B125C0">
        <w:t>.</w:t>
      </w:r>
      <w:r w:rsidR="008D73E9">
        <w:t xml:space="preserve"> </w:t>
      </w:r>
      <w:r w:rsidR="00B125C0">
        <w:t xml:space="preserve">Ordinationen ska möjliggöra att </w:t>
      </w:r>
      <w:proofErr w:type="spellStart"/>
      <w:r w:rsidR="00B125C0">
        <w:t>naloxon</w:t>
      </w:r>
      <w:proofErr w:type="spellEnd"/>
      <w:r w:rsidR="00B125C0">
        <w:t xml:space="preserve"> kan ges </w:t>
      </w:r>
      <w:r w:rsidR="008D73E9">
        <w:t>vid misstanke om opiodöverdos</w:t>
      </w:r>
      <w:r>
        <w:t xml:space="preserve"> till individer som inte har det personligt förskrivet.</w:t>
      </w:r>
      <w:r w:rsidR="009E38BA">
        <w:t xml:space="preserve"> </w:t>
      </w:r>
      <w:r>
        <w:t xml:space="preserve">Läkare arbetar aktivt med </w:t>
      </w:r>
      <w:r w:rsidR="009E7456">
        <w:t>att</w:t>
      </w:r>
      <w:r w:rsidR="00F27E2B">
        <w:t xml:space="preserve"> </w:t>
      </w:r>
      <w:r>
        <w:t>förskri</w:t>
      </w:r>
      <w:r w:rsidR="00393E0A">
        <w:t>v</w:t>
      </w:r>
      <w:r w:rsidR="009E7456">
        <w:t>a</w:t>
      </w:r>
      <w:r>
        <w:t xml:space="preserve"> </w:t>
      </w:r>
      <w:proofErr w:type="spellStart"/>
      <w:r w:rsidR="009E7456">
        <w:t>n</w:t>
      </w:r>
      <w:r>
        <w:t>aloxon</w:t>
      </w:r>
      <w:proofErr w:type="spellEnd"/>
      <w:r w:rsidR="00E75118">
        <w:t xml:space="preserve"> till </w:t>
      </w:r>
      <w:r w:rsidR="00810AEA">
        <w:t>personer</w:t>
      </w:r>
      <w:r w:rsidR="00CD6DE7">
        <w:t xml:space="preserve"> boende</w:t>
      </w:r>
      <w:r w:rsidR="008D03F2">
        <w:t>s på Kallebäck</w:t>
      </w:r>
      <w:r w:rsidR="00805F91">
        <w:t>.</w:t>
      </w:r>
    </w:p>
    <w:p w14:paraId="43C16571" w14:textId="3BDA9421" w:rsidR="003E6036" w:rsidRDefault="00247B13" w:rsidP="003E6036">
      <w:pPr>
        <w:pStyle w:val="Rubrik3"/>
      </w:pPr>
      <w:r>
        <w:t>M</w:t>
      </w:r>
      <w:r w:rsidR="00A24F41">
        <w:t>obil</w:t>
      </w:r>
      <w:r w:rsidR="00705479">
        <w:t>t</w:t>
      </w:r>
      <w:r w:rsidR="00A24F41">
        <w:t xml:space="preserve"> team</w:t>
      </w:r>
      <w:r w:rsidR="00AC50FD">
        <w:t xml:space="preserve"> </w:t>
      </w:r>
      <w:r w:rsidR="00A24F41">
        <w:t>beroende</w:t>
      </w:r>
    </w:p>
    <w:p w14:paraId="55012563" w14:textId="77777777" w:rsidR="00B125C0" w:rsidRDefault="00033747" w:rsidP="00B125C0">
      <w:r>
        <w:t>Mobil</w:t>
      </w:r>
      <w:r w:rsidR="00CA2A92">
        <w:t>t</w:t>
      </w:r>
      <w:r>
        <w:t xml:space="preserve"> tea</w:t>
      </w:r>
      <w:r w:rsidR="0082420E">
        <w:t>m</w:t>
      </w:r>
      <w:r>
        <w:t xml:space="preserve"> </w:t>
      </w:r>
      <w:r w:rsidR="00BF553B">
        <w:t>b</w:t>
      </w:r>
      <w:r>
        <w:t xml:space="preserve">eroende </w:t>
      </w:r>
      <w:r w:rsidR="00773AA6">
        <w:t>samverkar utifrån sitt uppdrag med Kallebäcks vård-och omsorgsboende</w:t>
      </w:r>
      <w:r w:rsidR="009930FA">
        <w:t>.</w:t>
      </w:r>
      <w:r w:rsidR="002657F9">
        <w:t xml:space="preserve"> </w:t>
      </w:r>
    </w:p>
    <w:p w14:paraId="5C76EA2F" w14:textId="122C9FF5" w:rsidR="00B125C0" w:rsidRDefault="00C927A8" w:rsidP="00B125C0">
      <w:pPr>
        <w:pStyle w:val="Liststycke"/>
        <w:numPr>
          <w:ilvl w:val="0"/>
          <w:numId w:val="15"/>
        </w:numPr>
      </w:pPr>
      <w:r>
        <w:t>Teamet tillhandahåller utbildning</w:t>
      </w:r>
      <w:r w:rsidR="002D7FE0">
        <w:t xml:space="preserve"> </w:t>
      </w:r>
      <w:r w:rsidR="00B125C0">
        <w:t>två</w:t>
      </w:r>
      <w:r w:rsidR="002D7FE0">
        <w:t xml:space="preserve"> gånger om året samt vid behov</w:t>
      </w:r>
      <w:r>
        <w:t xml:space="preserve"> till medarbetare avseende</w:t>
      </w:r>
      <w:r w:rsidR="00705479">
        <w:t xml:space="preserve"> administrering av</w:t>
      </w:r>
      <w:r>
        <w:t xml:space="preserve"> </w:t>
      </w:r>
      <w:proofErr w:type="spellStart"/>
      <w:r w:rsidR="00705479">
        <w:t>n</w:t>
      </w:r>
      <w:r>
        <w:t>aloxon</w:t>
      </w:r>
      <w:r w:rsidR="00705479">
        <w:t>sprej</w:t>
      </w:r>
      <w:proofErr w:type="spellEnd"/>
      <w:r w:rsidR="00BF553B">
        <w:t>.</w:t>
      </w:r>
    </w:p>
    <w:p w14:paraId="53EED5F3" w14:textId="1A2944ED" w:rsidR="00C927A8" w:rsidRDefault="00C35457" w:rsidP="00B125C0">
      <w:pPr>
        <w:pStyle w:val="Liststycke"/>
        <w:numPr>
          <w:ilvl w:val="0"/>
          <w:numId w:val="15"/>
        </w:numPr>
      </w:pPr>
      <w:r>
        <w:t>Enhetschef</w:t>
      </w:r>
      <w:r w:rsidR="00B125C0">
        <w:t xml:space="preserve">er </w:t>
      </w:r>
      <w:r w:rsidR="00BE1F80">
        <w:t>på Kallebäcks</w:t>
      </w:r>
      <w:r w:rsidR="00B125C0">
        <w:t xml:space="preserve"> vård-och omsorgsboende</w:t>
      </w:r>
      <w:r w:rsidR="00BE1F80">
        <w:t xml:space="preserve"> sammankallar</w:t>
      </w:r>
      <w:r w:rsidR="00554196">
        <w:t xml:space="preserve"> </w:t>
      </w:r>
      <w:r w:rsidR="0082420E">
        <w:t>och ordnar utbildningstillfällen</w:t>
      </w:r>
      <w:r w:rsidR="00554196">
        <w:t>.</w:t>
      </w:r>
    </w:p>
    <w:p w14:paraId="4B6852B2" w14:textId="1C66F48D" w:rsidR="008C5F97" w:rsidRDefault="008C5F97" w:rsidP="008C5F97">
      <w:pPr>
        <w:pStyle w:val="Rubrik3"/>
      </w:pPr>
      <w:r>
        <w:t>Kommunal primärvård</w:t>
      </w:r>
    </w:p>
    <w:p w14:paraId="28043708" w14:textId="38C37017" w:rsidR="008C5F97" w:rsidRPr="006B6C3D" w:rsidRDefault="008C5F97" w:rsidP="008C5F97">
      <w:pPr>
        <w:rPr>
          <w:b/>
          <w:bCs/>
        </w:rPr>
      </w:pPr>
      <w:r w:rsidRPr="006B6C3D">
        <w:rPr>
          <w:b/>
          <w:bCs/>
        </w:rPr>
        <w:t>Sjuksköterska</w:t>
      </w:r>
    </w:p>
    <w:p w14:paraId="39F7A035" w14:textId="23F8BFC4" w:rsidR="009930FA" w:rsidRDefault="008C5F97" w:rsidP="00B125C0">
      <w:pPr>
        <w:pStyle w:val="Liststycke"/>
        <w:numPr>
          <w:ilvl w:val="0"/>
          <w:numId w:val="16"/>
        </w:numPr>
      </w:pPr>
      <w:r>
        <w:t xml:space="preserve">Levererar </w:t>
      </w:r>
      <w:proofErr w:type="spellStart"/>
      <w:r w:rsidR="00805F91">
        <w:t>n</w:t>
      </w:r>
      <w:r>
        <w:t>aloxon</w:t>
      </w:r>
      <w:proofErr w:type="spellEnd"/>
      <w:r>
        <w:t xml:space="preserve"> till</w:t>
      </w:r>
      <w:r w:rsidR="00B65615">
        <w:t xml:space="preserve"> varje våningsplan på</w:t>
      </w:r>
      <w:r>
        <w:t xml:space="preserve"> boendet från kommunalt akutläkemedelsförråd/KAF</w:t>
      </w:r>
      <w:r w:rsidR="00C24D1C">
        <w:t>.</w:t>
      </w:r>
      <w:r w:rsidR="002657F9">
        <w:t xml:space="preserve"> </w:t>
      </w:r>
    </w:p>
    <w:p w14:paraId="4B5DCFD7" w14:textId="701EE5A8" w:rsidR="00B65615" w:rsidRDefault="00B65615" w:rsidP="00B125C0">
      <w:pPr>
        <w:pStyle w:val="Liststycke"/>
        <w:numPr>
          <w:ilvl w:val="0"/>
          <w:numId w:val="16"/>
        </w:numPr>
      </w:pPr>
      <w:r>
        <w:t xml:space="preserve">Kontrollerar </w:t>
      </w:r>
      <w:r w:rsidR="00B125C0">
        <w:t xml:space="preserve">en gång i månaden </w:t>
      </w:r>
      <w:r>
        <w:t>hållbarhetsdatum</w:t>
      </w:r>
      <w:r w:rsidR="00C24D1C">
        <w:t xml:space="preserve"> </w:t>
      </w:r>
      <w:r w:rsidR="006B566E">
        <w:t xml:space="preserve">och säkerställer att det finns </w:t>
      </w:r>
      <w:r w:rsidR="00B125C0">
        <w:t>fyra</w:t>
      </w:r>
      <w:r w:rsidR="006B566E">
        <w:t xml:space="preserve"> sprejflaskor</w:t>
      </w:r>
      <w:r w:rsidR="00B125C0">
        <w:t xml:space="preserve"> </w:t>
      </w:r>
      <w:proofErr w:type="spellStart"/>
      <w:r w:rsidR="00B125C0">
        <w:t>naloxon</w:t>
      </w:r>
      <w:proofErr w:type="spellEnd"/>
      <w:r w:rsidR="006B566E">
        <w:t xml:space="preserve"> per våning</w:t>
      </w:r>
      <w:r w:rsidR="00B50B0E">
        <w:t>. Kontrollen signeras på si</w:t>
      </w:r>
      <w:r w:rsidR="00494278">
        <w:t>gnaturlista som ska finnas i väskan.</w:t>
      </w:r>
    </w:p>
    <w:p w14:paraId="26FCA61E" w14:textId="221F47DF" w:rsidR="00070C83" w:rsidRDefault="00070C83" w:rsidP="00B125C0">
      <w:pPr>
        <w:pStyle w:val="Liststycke"/>
        <w:numPr>
          <w:ilvl w:val="0"/>
          <w:numId w:val="16"/>
        </w:numPr>
      </w:pPr>
      <w:r>
        <w:t xml:space="preserve">Kan administrera </w:t>
      </w:r>
      <w:proofErr w:type="spellStart"/>
      <w:r>
        <w:t>naloxon</w:t>
      </w:r>
      <w:proofErr w:type="spellEnd"/>
      <w:r>
        <w:t xml:space="preserve"> enligt generell ordination.</w:t>
      </w:r>
    </w:p>
    <w:p w14:paraId="01B1C16D" w14:textId="69A396A9" w:rsidR="00DC4F96" w:rsidRDefault="00A0275E" w:rsidP="00DC4F96">
      <w:pPr>
        <w:pStyle w:val="Rubrik3"/>
      </w:pPr>
      <w:r>
        <w:t>Kallebäcks vård-och omsorgsboende</w:t>
      </w:r>
    </w:p>
    <w:p w14:paraId="57F78852" w14:textId="4CAA4C71" w:rsidR="00B075D2" w:rsidRPr="00B075D2" w:rsidRDefault="00B075D2" w:rsidP="25991D2D">
      <w:pPr>
        <w:rPr>
          <w:b/>
          <w:bCs/>
        </w:rPr>
      </w:pPr>
      <w:r w:rsidRPr="00B075D2">
        <w:rPr>
          <w:b/>
          <w:bCs/>
        </w:rPr>
        <w:t>Enhetschef</w:t>
      </w:r>
    </w:p>
    <w:p w14:paraId="58EB78C2" w14:textId="479FEB9D" w:rsidR="00784A5B" w:rsidRDefault="00BF553B" w:rsidP="00B125C0">
      <w:pPr>
        <w:pStyle w:val="Liststycke"/>
        <w:numPr>
          <w:ilvl w:val="0"/>
          <w:numId w:val="17"/>
        </w:numPr>
      </w:pPr>
      <w:r>
        <w:t>A</w:t>
      </w:r>
      <w:r w:rsidR="003A283E">
        <w:t>nsvarar för att omsorgspersonal utbildas</w:t>
      </w:r>
      <w:r w:rsidR="00327E38">
        <w:t xml:space="preserve"> samt har kännedom om gällande rutiner och tillvägagångssätt för</w:t>
      </w:r>
      <w:r w:rsidR="00784A5B">
        <w:t xml:space="preserve"> användning av</w:t>
      </w:r>
      <w:r w:rsidR="00327E38">
        <w:t xml:space="preserve"> </w:t>
      </w:r>
      <w:proofErr w:type="spellStart"/>
      <w:r w:rsidR="002D7FE0">
        <w:t>n</w:t>
      </w:r>
      <w:r w:rsidR="00327E38">
        <w:t>aloxon</w:t>
      </w:r>
      <w:proofErr w:type="spellEnd"/>
      <w:r w:rsidR="002C1840">
        <w:t xml:space="preserve">. </w:t>
      </w:r>
    </w:p>
    <w:p w14:paraId="1F4BC2A8" w14:textId="4FED2995" w:rsidR="003A283E" w:rsidRDefault="00BF553B" w:rsidP="00B125C0">
      <w:pPr>
        <w:pStyle w:val="Liststycke"/>
        <w:numPr>
          <w:ilvl w:val="0"/>
          <w:numId w:val="17"/>
        </w:numPr>
      </w:pPr>
      <w:r>
        <w:t>A</w:t>
      </w:r>
      <w:r w:rsidR="002C1840">
        <w:t xml:space="preserve">nsvarar för att se till att </w:t>
      </w:r>
      <w:r w:rsidR="00752C87">
        <w:t>affisch</w:t>
      </w:r>
      <w:r w:rsidR="002C1840">
        <w:t xml:space="preserve"> från Socialstyrelsen finns </w:t>
      </w:r>
      <w:r w:rsidR="00752C87">
        <w:t>tillgänglig och synlig</w:t>
      </w:r>
      <w:r w:rsidR="00E327D3">
        <w:t xml:space="preserve"> på våningsplanen.</w:t>
      </w:r>
    </w:p>
    <w:p w14:paraId="03C10B21" w14:textId="5D897D66" w:rsidR="00B075D2" w:rsidRDefault="00CB7A06" w:rsidP="25991D2D">
      <w:pPr>
        <w:rPr>
          <w:b/>
          <w:bCs/>
        </w:rPr>
      </w:pPr>
      <w:r>
        <w:rPr>
          <w:b/>
          <w:bCs/>
        </w:rPr>
        <w:t>Omsorgspersonal</w:t>
      </w:r>
    </w:p>
    <w:p w14:paraId="56BEB129" w14:textId="5E8F5361" w:rsidR="00AC50FD" w:rsidRDefault="00B125C0" w:rsidP="00B125C0">
      <w:pPr>
        <w:pStyle w:val="Liststycke"/>
        <w:numPr>
          <w:ilvl w:val="0"/>
          <w:numId w:val="18"/>
        </w:numPr>
      </w:pPr>
      <w:r>
        <w:t>Utbildad</w:t>
      </w:r>
      <w:r w:rsidR="00C67020">
        <w:t>e</w:t>
      </w:r>
      <w:r>
        <w:t xml:space="preserve"> och utsedd</w:t>
      </w:r>
      <w:r w:rsidR="00C67020">
        <w:t>a</w:t>
      </w:r>
      <w:r>
        <w:t xml:space="preserve"> </w:t>
      </w:r>
      <w:r w:rsidR="00C67020">
        <w:t>omsorgspersonal</w:t>
      </w:r>
      <w:r>
        <w:t xml:space="preserve"> kan administrera </w:t>
      </w:r>
      <w:proofErr w:type="spellStart"/>
      <w:r>
        <w:t>naloxon</w:t>
      </w:r>
      <w:proofErr w:type="spellEnd"/>
      <w:r>
        <w:t xml:space="preserve"> enligt generell ordination.</w:t>
      </w:r>
    </w:p>
    <w:p w14:paraId="3E985E62" w14:textId="014F11F1" w:rsidR="00B125C0" w:rsidRDefault="00B125C0" w:rsidP="00B125C0">
      <w:pPr>
        <w:pStyle w:val="Liststycke"/>
        <w:numPr>
          <w:ilvl w:val="0"/>
          <w:numId w:val="18"/>
        </w:numPr>
      </w:pPr>
      <w:r>
        <w:t xml:space="preserve">Kontrollerar </w:t>
      </w:r>
      <w:r w:rsidR="00286ADB">
        <w:t xml:space="preserve">boendets </w:t>
      </w:r>
      <w:r>
        <w:t xml:space="preserve">akutväska en gång i veckan enligt boendets rutin. Meddelar sjuksköterska om det saknas sprejflaskor </w:t>
      </w:r>
      <w:proofErr w:type="spellStart"/>
      <w:r>
        <w:t>naloxon</w:t>
      </w:r>
      <w:proofErr w:type="spellEnd"/>
      <w:r>
        <w:t>.</w:t>
      </w:r>
    </w:p>
    <w:p w14:paraId="7CA876D1" w14:textId="77777777" w:rsidR="00A75F3D" w:rsidRDefault="00A75F3D" w:rsidP="00B125C0">
      <w:pPr>
        <w:rPr>
          <w:b/>
          <w:bCs/>
        </w:rPr>
      </w:pPr>
    </w:p>
    <w:p w14:paraId="55924C91" w14:textId="77777777" w:rsidR="00A75F3D" w:rsidRDefault="00A75F3D" w:rsidP="00B125C0">
      <w:pPr>
        <w:rPr>
          <w:b/>
          <w:bCs/>
        </w:rPr>
      </w:pPr>
    </w:p>
    <w:p w14:paraId="1E08C2A3" w14:textId="65E321BD" w:rsidR="00B125C0" w:rsidRPr="00B125C0" w:rsidRDefault="00B125C0" w:rsidP="00B125C0">
      <w:pPr>
        <w:rPr>
          <w:b/>
          <w:bCs/>
        </w:rPr>
      </w:pPr>
      <w:r w:rsidRPr="00B125C0">
        <w:rPr>
          <w:b/>
          <w:bCs/>
        </w:rPr>
        <w:t xml:space="preserve">Förvaring av </w:t>
      </w:r>
      <w:proofErr w:type="spellStart"/>
      <w:r w:rsidRPr="00B125C0">
        <w:rPr>
          <w:b/>
          <w:bCs/>
        </w:rPr>
        <w:t>naloxon</w:t>
      </w:r>
      <w:proofErr w:type="spellEnd"/>
    </w:p>
    <w:p w14:paraId="1EFB9356" w14:textId="7B247A7C" w:rsidR="00B125C0" w:rsidRDefault="00B125C0" w:rsidP="00B125C0">
      <w:r>
        <w:t>På boendet finns akutväskor</w:t>
      </w:r>
      <w:r w:rsidR="00DB31FD">
        <w:t xml:space="preserve"> </w:t>
      </w:r>
      <w:r>
        <w:t xml:space="preserve">på varje våningsplan. </w:t>
      </w:r>
      <w:r w:rsidR="003317E6">
        <w:t>Boendet har ansvar för väskorna</w:t>
      </w:r>
      <w:r w:rsidR="00E65928">
        <w:t xml:space="preserve">. </w:t>
      </w:r>
      <w:r>
        <w:t xml:space="preserve">Varje våningsplans akutväska ska innehålla fyra sprejflaskor </w:t>
      </w:r>
      <w:proofErr w:type="spellStart"/>
      <w:r>
        <w:t>naloxon</w:t>
      </w:r>
      <w:proofErr w:type="spellEnd"/>
      <w:r w:rsidR="00982038">
        <w:t xml:space="preserve"> samt kopia på generell ordination.</w:t>
      </w:r>
    </w:p>
    <w:p w14:paraId="50FBF910" w14:textId="62462E94" w:rsidR="006764CC" w:rsidRDefault="006764CC" w:rsidP="006764CC">
      <w:pPr>
        <w:pStyle w:val="Rubrik2"/>
      </w:pPr>
      <w:bookmarkStart w:id="3" w:name="_Toc484617277"/>
      <w:bookmarkEnd w:id="1"/>
      <w:r>
        <w:t xml:space="preserve">Syftet med denna </w:t>
      </w:r>
      <w:bookmarkEnd w:id="3"/>
      <w:r w:rsidR="003744ED">
        <w:t>ruti</w:t>
      </w:r>
      <w:r w:rsidR="00884B9D">
        <w:t>n</w:t>
      </w:r>
    </w:p>
    <w:p w14:paraId="6D8EAC55" w14:textId="74733D13" w:rsidR="006764CC" w:rsidRDefault="00192912" w:rsidP="00EE472A">
      <w:r>
        <w:t>Denna rutin är framtagen i samverkan mellan</w:t>
      </w:r>
      <w:r w:rsidR="00203E65">
        <w:t xml:space="preserve"> </w:t>
      </w:r>
      <w:r w:rsidR="00846BD0">
        <w:t>kommunal primärvård</w:t>
      </w:r>
      <w:r w:rsidR="004575C4">
        <w:t xml:space="preserve">, ansvarig läkare </w:t>
      </w:r>
      <w:proofErr w:type="spellStart"/>
      <w:r w:rsidR="004575C4">
        <w:t>Närhälsan</w:t>
      </w:r>
      <w:proofErr w:type="spellEnd"/>
      <w:r w:rsidR="004575C4">
        <w:t xml:space="preserve"> Kallebäck, </w:t>
      </w:r>
      <w:r w:rsidR="00471743">
        <w:t>M</w:t>
      </w:r>
      <w:r w:rsidR="004575C4">
        <w:t>obil</w:t>
      </w:r>
      <w:r w:rsidR="00784A5B">
        <w:t>t</w:t>
      </w:r>
      <w:r w:rsidR="004575C4">
        <w:t xml:space="preserve"> team</w:t>
      </w:r>
      <w:r w:rsidR="00784A5B">
        <w:t xml:space="preserve"> </w:t>
      </w:r>
      <w:r w:rsidR="00210789">
        <w:t>b</w:t>
      </w:r>
      <w:r w:rsidR="004575C4">
        <w:t xml:space="preserve">eroende/SU och </w:t>
      </w:r>
      <w:r w:rsidR="00203E65">
        <w:t xml:space="preserve">Kallebäcks </w:t>
      </w:r>
      <w:r w:rsidR="001958EB">
        <w:t>vård- och omsorgs</w:t>
      </w:r>
      <w:r w:rsidR="00203E65">
        <w:t>boende.</w:t>
      </w:r>
      <w:r w:rsidR="00203E65">
        <w:br/>
      </w:r>
      <w:r w:rsidR="009D502F">
        <w:t xml:space="preserve">Syftet med rutinen är att tydliggöra ansvarsfördelning avseende användning av </w:t>
      </w:r>
      <w:proofErr w:type="spellStart"/>
      <w:r w:rsidR="00E75311">
        <w:t>n</w:t>
      </w:r>
      <w:r w:rsidR="009D502F">
        <w:t>aloxon</w:t>
      </w:r>
      <w:proofErr w:type="spellEnd"/>
      <w:r w:rsidR="00FC28C7">
        <w:t xml:space="preserve"> på Kallebäcks boende</w:t>
      </w:r>
      <w:r w:rsidR="008C678F">
        <w:t xml:space="preserve"> vid misstänkt </w:t>
      </w:r>
      <w:proofErr w:type="spellStart"/>
      <w:r w:rsidR="008C678F">
        <w:t>opioidöverdos</w:t>
      </w:r>
      <w:proofErr w:type="spellEnd"/>
      <w:r w:rsidR="00471743">
        <w:t xml:space="preserve"> och </w:t>
      </w:r>
      <w:r w:rsidR="00686111">
        <w:t xml:space="preserve">att möjliggöra </w:t>
      </w:r>
      <w:r w:rsidR="00C12697">
        <w:t xml:space="preserve">användande av </w:t>
      </w:r>
      <w:proofErr w:type="spellStart"/>
      <w:r w:rsidR="00E75311">
        <w:t>n</w:t>
      </w:r>
      <w:r w:rsidR="00C12697">
        <w:t>aloxon</w:t>
      </w:r>
      <w:proofErr w:type="spellEnd"/>
      <w:r w:rsidR="00C12697">
        <w:t xml:space="preserve"> till </w:t>
      </w:r>
      <w:r w:rsidR="00210789">
        <w:t>individer</w:t>
      </w:r>
      <w:r w:rsidR="00C12697">
        <w:t xml:space="preserve"> boende på Kallebäck som inte har fått </w:t>
      </w:r>
      <w:proofErr w:type="spellStart"/>
      <w:r w:rsidR="00E75311">
        <w:t>n</w:t>
      </w:r>
      <w:r w:rsidR="00C12697">
        <w:t>aloxon</w:t>
      </w:r>
      <w:proofErr w:type="spellEnd"/>
      <w:r w:rsidR="00C12697">
        <w:t xml:space="preserve"> individuellt förskrivet.</w:t>
      </w:r>
    </w:p>
    <w:p w14:paraId="7150C534" w14:textId="4E37EA44" w:rsidR="006764CC" w:rsidRDefault="006764CC" w:rsidP="006764CC">
      <w:pPr>
        <w:pStyle w:val="Rubrik2"/>
      </w:pPr>
      <w:bookmarkStart w:id="4" w:name="_Toc484617278"/>
      <w:r>
        <w:t xml:space="preserve">Vem omfattas av </w:t>
      </w:r>
      <w:bookmarkEnd w:id="4"/>
      <w:r w:rsidR="003744ED">
        <w:t>rutin</w:t>
      </w:r>
      <w:r w:rsidR="00CC7D10">
        <w:t>en</w:t>
      </w:r>
    </w:p>
    <w:p w14:paraId="42AA543A" w14:textId="01B146A5" w:rsidR="006764CC" w:rsidRDefault="003744ED" w:rsidP="006764CC">
      <w:r>
        <w:t>Denna rutin</w:t>
      </w:r>
      <w:r w:rsidR="00EC7271">
        <w:t xml:space="preserve"> gäller </w:t>
      </w:r>
      <w:r w:rsidR="003835D5">
        <w:t>tills vidare</w:t>
      </w:r>
      <w:r w:rsidR="00EC7271">
        <w:t xml:space="preserve"> för </w:t>
      </w:r>
      <w:r w:rsidR="00C46B28">
        <w:t>enhetschef</w:t>
      </w:r>
      <w:r w:rsidR="00E645C7">
        <w:t>e</w:t>
      </w:r>
      <w:r w:rsidR="00C46B28">
        <w:t>r</w:t>
      </w:r>
      <w:r w:rsidR="00814E8C">
        <w:t xml:space="preserve"> </w:t>
      </w:r>
      <w:r w:rsidR="00E645C7">
        <w:t>och</w:t>
      </w:r>
      <w:r w:rsidR="00716460">
        <w:t xml:space="preserve"> medarbetare </w:t>
      </w:r>
      <w:r w:rsidR="00BD5CC7">
        <w:t>på Kallebäcks boende</w:t>
      </w:r>
      <w:r w:rsidR="00814E8C">
        <w:t xml:space="preserve"> samt </w:t>
      </w:r>
      <w:r w:rsidR="00716460">
        <w:t>legitimerade sjuksköterskor</w:t>
      </w:r>
      <w:r w:rsidR="00C67020">
        <w:t xml:space="preserve"> inom kommunal primärvård.</w:t>
      </w:r>
    </w:p>
    <w:p w14:paraId="66A0E4F0" w14:textId="77777777" w:rsidR="006764CC" w:rsidRDefault="006764CC" w:rsidP="006764CC">
      <w:pPr>
        <w:pStyle w:val="Rubrik2"/>
      </w:pPr>
      <w:bookmarkStart w:id="5" w:name="_Toc484617280"/>
      <w:r>
        <w:t>Koppling till andra styrande dokument</w:t>
      </w:r>
      <w:bookmarkEnd w:id="5"/>
    </w:p>
    <w:p w14:paraId="4B211644" w14:textId="23455B0C" w:rsidR="004B15B2" w:rsidRDefault="006F0530" w:rsidP="006764CC">
      <w:r>
        <w:t>Nationella riktlinjer för vård och stöd vid missbruk och beroende – Stöd för styrning och ledning</w:t>
      </w:r>
      <w:r w:rsidR="002E4193">
        <w:t xml:space="preserve"> Social</w:t>
      </w:r>
      <w:r w:rsidR="004B15B2">
        <w:t>s</w:t>
      </w:r>
      <w:r w:rsidR="002E4193">
        <w:t>tyrelsen</w:t>
      </w:r>
      <w:r>
        <w:t xml:space="preserve"> </w:t>
      </w:r>
      <w:hyperlink r:id="rId9" w:history="1">
        <w:r w:rsidR="004B15B2" w:rsidRPr="00846AC4">
          <w:rPr>
            <w:rStyle w:val="Hyperlnk"/>
          </w:rPr>
          <w:t>www.socialstyrelsen.se</w:t>
        </w:r>
      </w:hyperlink>
    </w:p>
    <w:p w14:paraId="6A884C4E" w14:textId="7F0DAFE0" w:rsidR="00B914AA" w:rsidRDefault="009A4088" w:rsidP="006764CC">
      <w:r>
        <w:t>Riktlinje Kontakt med legitimerad sjuksköterska</w:t>
      </w:r>
    </w:p>
    <w:p w14:paraId="3C5514C9" w14:textId="77777777" w:rsidR="006764CC" w:rsidRDefault="006764CC" w:rsidP="005A2E04">
      <w:pPr>
        <w:pStyle w:val="Rubrik2"/>
      </w:pPr>
      <w:bookmarkStart w:id="6" w:name="_Toc484617281"/>
      <w:r>
        <w:t>Stödjande dokument</w:t>
      </w:r>
      <w:bookmarkEnd w:id="6"/>
    </w:p>
    <w:p w14:paraId="1337C000" w14:textId="47700996" w:rsidR="00041E55" w:rsidRDefault="00BE083D" w:rsidP="006764CC">
      <w:r>
        <w:t xml:space="preserve">Affisch: Rädda liv med </w:t>
      </w:r>
      <w:proofErr w:type="spellStart"/>
      <w:r>
        <w:t>naloxon</w:t>
      </w:r>
      <w:proofErr w:type="spellEnd"/>
      <w:r>
        <w:t xml:space="preserve"> – nässprej som kan häva en </w:t>
      </w:r>
      <w:proofErr w:type="spellStart"/>
      <w:r>
        <w:t>opioidöverdos</w:t>
      </w:r>
      <w:proofErr w:type="spellEnd"/>
      <w:r>
        <w:t xml:space="preserve"> Socialstyrelsen</w:t>
      </w:r>
      <w:r w:rsidR="004B15B2">
        <w:t xml:space="preserve"> </w:t>
      </w:r>
      <w:hyperlink r:id="rId10" w:history="1">
        <w:r w:rsidR="004B15B2" w:rsidRPr="00846AC4">
          <w:rPr>
            <w:rStyle w:val="Hyperlnk"/>
          </w:rPr>
          <w:t>www.socialstyrelsen.se</w:t>
        </w:r>
      </w:hyperlink>
    </w:p>
    <w:p w14:paraId="499B16F8" w14:textId="77777777" w:rsidR="009C2C63" w:rsidRPr="009C2C63" w:rsidRDefault="009C2C63" w:rsidP="009C2C63"/>
    <w:sectPr w:rsidR="009C2C63" w:rsidRPr="009C2C63" w:rsidSect="005A2E04">
      <w:footerReference w:type="default" r:id="rId11"/>
      <w:footerReference w:type="first" r:id="rId12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5EE1" w14:textId="77777777" w:rsidR="00A91D18" w:rsidRDefault="00A91D18" w:rsidP="00BF282B">
      <w:pPr>
        <w:spacing w:after="0" w:line="240" w:lineRule="auto"/>
      </w:pPr>
      <w:r>
        <w:separator/>
      </w:r>
    </w:p>
  </w:endnote>
  <w:endnote w:type="continuationSeparator" w:id="0">
    <w:p w14:paraId="639BCF63" w14:textId="77777777" w:rsidR="00A91D18" w:rsidRDefault="00A91D18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4B9DB4FC" w14:textId="77777777" w:rsidTr="005F5D5F">
      <w:sdt>
        <w:sdtPr>
          <w:alias w:val="Titel"/>
          <w:tag w:val="Anvisning"/>
          <w:id w:val="-482162068"/>
          <w:placeholder>
            <w:docPart w:val="825698E4BD87451B85E5BE8DEA08545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7E1F9E08" w14:textId="207168D3" w:rsidR="00EF36E6" w:rsidRPr="00841810" w:rsidRDefault="00942A0B" w:rsidP="00EF36E6">
              <w:pPr>
                <w:pStyle w:val="Sidfot"/>
              </w:pPr>
              <w:r>
                <w:t xml:space="preserve">Rutin för användning av </w:t>
              </w:r>
              <w:proofErr w:type="spellStart"/>
              <w:r>
                <w:t>naloxon</w:t>
              </w:r>
              <w:proofErr w:type="spellEnd"/>
              <w:r>
                <w:t xml:space="preserve"> på Kallebäcks vård- och omsorgsboende</w:t>
              </w:r>
            </w:p>
          </w:tc>
        </w:sdtContent>
      </w:sdt>
      <w:tc>
        <w:tcPr>
          <w:tcW w:w="1134" w:type="dxa"/>
        </w:tcPr>
        <w:p w14:paraId="1DFE9B6F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F367C3" w14:textId="77777777" w:rsidR="00F626B5" w:rsidRDefault="00F626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EF36E6" w:rsidRPr="008117AD" w14:paraId="5B46513C" w14:textId="77777777" w:rsidTr="005F5D5F">
      <w:sdt>
        <w:sdtPr>
          <w:alias w:val="Titel"/>
          <w:tag w:val="Anvisning"/>
          <w:id w:val="-1489394155"/>
          <w:placeholder>
            <w:docPart w:val="5344BDD458BB4DD9B4541D690A7EF9F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7938" w:type="dxa"/>
            </w:tcPr>
            <w:p w14:paraId="77BF69AA" w14:textId="0CA3E042" w:rsidR="00EF36E6" w:rsidRPr="00841810" w:rsidRDefault="00942A0B" w:rsidP="00EF36E6">
              <w:pPr>
                <w:pStyle w:val="Sidfot"/>
              </w:pPr>
              <w:r>
                <w:t xml:space="preserve">Rutin för användning av </w:t>
              </w:r>
              <w:proofErr w:type="spellStart"/>
              <w:r>
                <w:t>naloxon</w:t>
              </w:r>
              <w:proofErr w:type="spellEnd"/>
              <w:r>
                <w:t xml:space="preserve"> på Kallebäcks vård- och omsorgsboende</w:t>
              </w:r>
            </w:p>
          </w:tc>
        </w:sdtContent>
      </w:sdt>
      <w:tc>
        <w:tcPr>
          <w:tcW w:w="1134" w:type="dxa"/>
        </w:tcPr>
        <w:p w14:paraId="0545A136" w14:textId="77777777" w:rsidR="00EF36E6" w:rsidRPr="008117AD" w:rsidRDefault="00EF36E6" w:rsidP="00EF36E6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05A770D" w14:textId="77777777" w:rsidR="00F626B5" w:rsidRDefault="00F626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8547C" w14:textId="77777777" w:rsidR="00A91D18" w:rsidRDefault="00A91D18" w:rsidP="00BF282B">
      <w:pPr>
        <w:spacing w:after="0" w:line="240" w:lineRule="auto"/>
      </w:pPr>
      <w:r>
        <w:separator/>
      </w:r>
    </w:p>
  </w:footnote>
  <w:footnote w:type="continuationSeparator" w:id="0">
    <w:p w14:paraId="5FBA503D" w14:textId="77777777" w:rsidR="00A91D18" w:rsidRDefault="00A91D18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DEC8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4091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240E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88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10C3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2A6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A4C5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83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F86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AD146C"/>
    <w:multiLevelType w:val="hybridMultilevel"/>
    <w:tmpl w:val="5B7AE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15CE4"/>
    <w:multiLevelType w:val="hybridMultilevel"/>
    <w:tmpl w:val="9ECA35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E74D6"/>
    <w:multiLevelType w:val="hybridMultilevel"/>
    <w:tmpl w:val="EB3CD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E2F6E"/>
    <w:multiLevelType w:val="hybridMultilevel"/>
    <w:tmpl w:val="7264D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161DD"/>
    <w:multiLevelType w:val="hybridMultilevel"/>
    <w:tmpl w:val="4FF608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74670"/>
    <w:multiLevelType w:val="hybridMultilevel"/>
    <w:tmpl w:val="D7E048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037918">
    <w:abstractNumId w:val="14"/>
  </w:num>
  <w:num w:numId="2" w16cid:durableId="62141714">
    <w:abstractNumId w:val="16"/>
  </w:num>
  <w:num w:numId="3" w16cid:durableId="330763480">
    <w:abstractNumId w:val="8"/>
  </w:num>
  <w:num w:numId="4" w16cid:durableId="2133597448">
    <w:abstractNumId w:val="3"/>
  </w:num>
  <w:num w:numId="5" w16cid:durableId="766460018">
    <w:abstractNumId w:val="2"/>
  </w:num>
  <w:num w:numId="6" w16cid:durableId="1074860882">
    <w:abstractNumId w:val="1"/>
  </w:num>
  <w:num w:numId="7" w16cid:durableId="1650934546">
    <w:abstractNumId w:val="0"/>
  </w:num>
  <w:num w:numId="8" w16cid:durableId="446849428">
    <w:abstractNumId w:val="9"/>
  </w:num>
  <w:num w:numId="9" w16cid:durableId="1566182233">
    <w:abstractNumId w:val="7"/>
  </w:num>
  <w:num w:numId="10" w16cid:durableId="4596211">
    <w:abstractNumId w:val="6"/>
  </w:num>
  <w:num w:numId="11" w16cid:durableId="1751654030">
    <w:abstractNumId w:val="5"/>
  </w:num>
  <w:num w:numId="12" w16cid:durableId="865366808">
    <w:abstractNumId w:val="4"/>
  </w:num>
  <w:num w:numId="13" w16cid:durableId="563610848">
    <w:abstractNumId w:val="15"/>
  </w:num>
  <w:num w:numId="14" w16cid:durableId="925847071">
    <w:abstractNumId w:val="13"/>
  </w:num>
  <w:num w:numId="15" w16cid:durableId="627509302">
    <w:abstractNumId w:val="11"/>
  </w:num>
  <w:num w:numId="16" w16cid:durableId="893584379">
    <w:abstractNumId w:val="17"/>
  </w:num>
  <w:num w:numId="17" w16cid:durableId="505944703">
    <w:abstractNumId w:val="12"/>
  </w:num>
  <w:num w:numId="18" w16cid:durableId="446235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B1"/>
    <w:rsid w:val="00001A4D"/>
    <w:rsid w:val="00002480"/>
    <w:rsid w:val="00007F25"/>
    <w:rsid w:val="00010440"/>
    <w:rsid w:val="00010D20"/>
    <w:rsid w:val="000117A6"/>
    <w:rsid w:val="00025851"/>
    <w:rsid w:val="00033747"/>
    <w:rsid w:val="000337BA"/>
    <w:rsid w:val="00040463"/>
    <w:rsid w:val="00041E55"/>
    <w:rsid w:val="000547CE"/>
    <w:rsid w:val="00061574"/>
    <w:rsid w:val="00070C83"/>
    <w:rsid w:val="0007539B"/>
    <w:rsid w:val="00080DFA"/>
    <w:rsid w:val="00086018"/>
    <w:rsid w:val="0009213C"/>
    <w:rsid w:val="000A2488"/>
    <w:rsid w:val="000A78EF"/>
    <w:rsid w:val="000B2EDA"/>
    <w:rsid w:val="000B7641"/>
    <w:rsid w:val="000B7D0C"/>
    <w:rsid w:val="000C68BA"/>
    <w:rsid w:val="000C7DE3"/>
    <w:rsid w:val="000D1722"/>
    <w:rsid w:val="000D4BFA"/>
    <w:rsid w:val="000E4697"/>
    <w:rsid w:val="000F057E"/>
    <w:rsid w:val="000F2B85"/>
    <w:rsid w:val="000F2EF9"/>
    <w:rsid w:val="000F4292"/>
    <w:rsid w:val="000F5A93"/>
    <w:rsid w:val="00105F42"/>
    <w:rsid w:val="0011061F"/>
    <w:rsid w:val="00112E01"/>
    <w:rsid w:val="0011381D"/>
    <w:rsid w:val="0011631A"/>
    <w:rsid w:val="001409F1"/>
    <w:rsid w:val="00142FEF"/>
    <w:rsid w:val="001438B5"/>
    <w:rsid w:val="00144B43"/>
    <w:rsid w:val="00151E11"/>
    <w:rsid w:val="0015545B"/>
    <w:rsid w:val="0015610E"/>
    <w:rsid w:val="00160545"/>
    <w:rsid w:val="00173F0C"/>
    <w:rsid w:val="001760E5"/>
    <w:rsid w:val="0019088B"/>
    <w:rsid w:val="001914D5"/>
    <w:rsid w:val="00192912"/>
    <w:rsid w:val="001958EB"/>
    <w:rsid w:val="00195D32"/>
    <w:rsid w:val="001B0A0D"/>
    <w:rsid w:val="001B3D5C"/>
    <w:rsid w:val="001B6E41"/>
    <w:rsid w:val="001C2218"/>
    <w:rsid w:val="001C5698"/>
    <w:rsid w:val="001C5B53"/>
    <w:rsid w:val="001C7077"/>
    <w:rsid w:val="001D673D"/>
    <w:rsid w:val="001F690B"/>
    <w:rsid w:val="00203E65"/>
    <w:rsid w:val="00210789"/>
    <w:rsid w:val="00217CE5"/>
    <w:rsid w:val="002265D6"/>
    <w:rsid w:val="002326B7"/>
    <w:rsid w:val="00241F59"/>
    <w:rsid w:val="002429D9"/>
    <w:rsid w:val="00243F63"/>
    <w:rsid w:val="00247B13"/>
    <w:rsid w:val="002535B2"/>
    <w:rsid w:val="002558D5"/>
    <w:rsid w:val="0025794A"/>
    <w:rsid w:val="00257F49"/>
    <w:rsid w:val="00260117"/>
    <w:rsid w:val="002610A9"/>
    <w:rsid w:val="002657F9"/>
    <w:rsid w:val="00270E2D"/>
    <w:rsid w:val="00277238"/>
    <w:rsid w:val="00286ADB"/>
    <w:rsid w:val="00287C99"/>
    <w:rsid w:val="002908CA"/>
    <w:rsid w:val="00292A52"/>
    <w:rsid w:val="00294584"/>
    <w:rsid w:val="002A4D1C"/>
    <w:rsid w:val="002C1840"/>
    <w:rsid w:val="002C1D26"/>
    <w:rsid w:val="002D7FE0"/>
    <w:rsid w:val="002E4193"/>
    <w:rsid w:val="002E614F"/>
    <w:rsid w:val="002E62BD"/>
    <w:rsid w:val="003005B4"/>
    <w:rsid w:val="00302859"/>
    <w:rsid w:val="003164EC"/>
    <w:rsid w:val="00317CFF"/>
    <w:rsid w:val="0032262B"/>
    <w:rsid w:val="00327E38"/>
    <w:rsid w:val="003317E6"/>
    <w:rsid w:val="00333A16"/>
    <w:rsid w:val="003374D5"/>
    <w:rsid w:val="00350FEF"/>
    <w:rsid w:val="00352A3A"/>
    <w:rsid w:val="00361A8F"/>
    <w:rsid w:val="00361B1E"/>
    <w:rsid w:val="003702DB"/>
    <w:rsid w:val="00372A06"/>
    <w:rsid w:val="00372CB4"/>
    <w:rsid w:val="003744ED"/>
    <w:rsid w:val="003776F2"/>
    <w:rsid w:val="003835D5"/>
    <w:rsid w:val="00383F09"/>
    <w:rsid w:val="00384BDB"/>
    <w:rsid w:val="00393E0A"/>
    <w:rsid w:val="0039437C"/>
    <w:rsid w:val="003A283E"/>
    <w:rsid w:val="003A6BFE"/>
    <w:rsid w:val="003B3EB6"/>
    <w:rsid w:val="003B5AB5"/>
    <w:rsid w:val="003C28EE"/>
    <w:rsid w:val="003D0B9F"/>
    <w:rsid w:val="003D123B"/>
    <w:rsid w:val="003D4897"/>
    <w:rsid w:val="003D5438"/>
    <w:rsid w:val="003D7562"/>
    <w:rsid w:val="003E103E"/>
    <w:rsid w:val="003E6036"/>
    <w:rsid w:val="003F4BBF"/>
    <w:rsid w:val="00411D38"/>
    <w:rsid w:val="00414E79"/>
    <w:rsid w:val="0042115E"/>
    <w:rsid w:val="00425408"/>
    <w:rsid w:val="00426E55"/>
    <w:rsid w:val="00440D30"/>
    <w:rsid w:val="00442867"/>
    <w:rsid w:val="00447F60"/>
    <w:rsid w:val="00450E1B"/>
    <w:rsid w:val="004575C4"/>
    <w:rsid w:val="004653B1"/>
    <w:rsid w:val="00470867"/>
    <w:rsid w:val="00471743"/>
    <w:rsid w:val="004735D1"/>
    <w:rsid w:val="004738E6"/>
    <w:rsid w:val="00473C11"/>
    <w:rsid w:val="00494278"/>
    <w:rsid w:val="004A0750"/>
    <w:rsid w:val="004A0FC9"/>
    <w:rsid w:val="004A4DD4"/>
    <w:rsid w:val="004A5252"/>
    <w:rsid w:val="004B15B2"/>
    <w:rsid w:val="004B15DE"/>
    <w:rsid w:val="004B287C"/>
    <w:rsid w:val="004B2ED0"/>
    <w:rsid w:val="004B4983"/>
    <w:rsid w:val="004C12DE"/>
    <w:rsid w:val="004C5599"/>
    <w:rsid w:val="004C78B0"/>
    <w:rsid w:val="004D4FC4"/>
    <w:rsid w:val="004D6CB4"/>
    <w:rsid w:val="004E5DDB"/>
    <w:rsid w:val="004F4E22"/>
    <w:rsid w:val="00521790"/>
    <w:rsid w:val="00523A04"/>
    <w:rsid w:val="00552D72"/>
    <w:rsid w:val="00554196"/>
    <w:rsid w:val="00556D23"/>
    <w:rsid w:val="005605B5"/>
    <w:rsid w:val="00563218"/>
    <w:rsid w:val="00565D28"/>
    <w:rsid w:val="005729A0"/>
    <w:rsid w:val="00573912"/>
    <w:rsid w:val="005747E3"/>
    <w:rsid w:val="005758E8"/>
    <w:rsid w:val="0058467B"/>
    <w:rsid w:val="00597ACB"/>
    <w:rsid w:val="005A0AD8"/>
    <w:rsid w:val="005A2E04"/>
    <w:rsid w:val="005B43C7"/>
    <w:rsid w:val="005B4AA4"/>
    <w:rsid w:val="005B560F"/>
    <w:rsid w:val="005B5ED9"/>
    <w:rsid w:val="005C5FD2"/>
    <w:rsid w:val="005D0AE5"/>
    <w:rsid w:val="005D1148"/>
    <w:rsid w:val="005E0201"/>
    <w:rsid w:val="005E15C0"/>
    <w:rsid w:val="005E39A2"/>
    <w:rsid w:val="005E434B"/>
    <w:rsid w:val="005E6622"/>
    <w:rsid w:val="005F1101"/>
    <w:rsid w:val="005F5D5F"/>
    <w:rsid w:val="00603F1A"/>
    <w:rsid w:val="006112E0"/>
    <w:rsid w:val="00611746"/>
    <w:rsid w:val="0061617D"/>
    <w:rsid w:val="006213B5"/>
    <w:rsid w:val="006228DF"/>
    <w:rsid w:val="00624692"/>
    <w:rsid w:val="00631433"/>
    <w:rsid w:val="006336F0"/>
    <w:rsid w:val="006459FB"/>
    <w:rsid w:val="0064629E"/>
    <w:rsid w:val="00655B79"/>
    <w:rsid w:val="006764CC"/>
    <w:rsid w:val="006817CA"/>
    <w:rsid w:val="00684B5F"/>
    <w:rsid w:val="00686111"/>
    <w:rsid w:val="00690A7F"/>
    <w:rsid w:val="006A1B2F"/>
    <w:rsid w:val="006A4913"/>
    <w:rsid w:val="006B566E"/>
    <w:rsid w:val="006B6C3D"/>
    <w:rsid w:val="006C3866"/>
    <w:rsid w:val="006E1E8E"/>
    <w:rsid w:val="006E1FB6"/>
    <w:rsid w:val="006E76B3"/>
    <w:rsid w:val="006F0530"/>
    <w:rsid w:val="007017FF"/>
    <w:rsid w:val="00705479"/>
    <w:rsid w:val="007070EE"/>
    <w:rsid w:val="007075FE"/>
    <w:rsid w:val="007143A6"/>
    <w:rsid w:val="00716460"/>
    <w:rsid w:val="00720B05"/>
    <w:rsid w:val="007506C4"/>
    <w:rsid w:val="00750DC1"/>
    <w:rsid w:val="007518D8"/>
    <w:rsid w:val="0075299D"/>
    <w:rsid w:val="00752C87"/>
    <w:rsid w:val="00766929"/>
    <w:rsid w:val="00770200"/>
    <w:rsid w:val="00773AA6"/>
    <w:rsid w:val="00774637"/>
    <w:rsid w:val="007767A8"/>
    <w:rsid w:val="00777C4F"/>
    <w:rsid w:val="00784A5B"/>
    <w:rsid w:val="00785FF6"/>
    <w:rsid w:val="007A347F"/>
    <w:rsid w:val="007A6215"/>
    <w:rsid w:val="007B0B88"/>
    <w:rsid w:val="007B4C05"/>
    <w:rsid w:val="007D45D9"/>
    <w:rsid w:val="007F03B8"/>
    <w:rsid w:val="00801563"/>
    <w:rsid w:val="00805091"/>
    <w:rsid w:val="0080544E"/>
    <w:rsid w:val="00805F91"/>
    <w:rsid w:val="00810AEA"/>
    <w:rsid w:val="008137C6"/>
    <w:rsid w:val="0081453D"/>
    <w:rsid w:val="00814E8C"/>
    <w:rsid w:val="008156A2"/>
    <w:rsid w:val="00820E05"/>
    <w:rsid w:val="008214AA"/>
    <w:rsid w:val="0082420E"/>
    <w:rsid w:val="008249EA"/>
    <w:rsid w:val="00831D89"/>
    <w:rsid w:val="00831E91"/>
    <w:rsid w:val="00832D21"/>
    <w:rsid w:val="00836F34"/>
    <w:rsid w:val="008461BE"/>
    <w:rsid w:val="00846BD0"/>
    <w:rsid w:val="00847FEA"/>
    <w:rsid w:val="0085154E"/>
    <w:rsid w:val="00856307"/>
    <w:rsid w:val="00862083"/>
    <w:rsid w:val="008667B6"/>
    <w:rsid w:val="008760F6"/>
    <w:rsid w:val="008843EB"/>
    <w:rsid w:val="00884B9D"/>
    <w:rsid w:val="008856BD"/>
    <w:rsid w:val="008A10D4"/>
    <w:rsid w:val="008C25C1"/>
    <w:rsid w:val="008C3249"/>
    <w:rsid w:val="008C345D"/>
    <w:rsid w:val="008C3C76"/>
    <w:rsid w:val="008C5F97"/>
    <w:rsid w:val="008C678F"/>
    <w:rsid w:val="008D03F2"/>
    <w:rsid w:val="008D1694"/>
    <w:rsid w:val="008D73E9"/>
    <w:rsid w:val="008E5A78"/>
    <w:rsid w:val="008E62F3"/>
    <w:rsid w:val="008F0C46"/>
    <w:rsid w:val="008F25BB"/>
    <w:rsid w:val="008F51B1"/>
    <w:rsid w:val="0092146A"/>
    <w:rsid w:val="00921EB5"/>
    <w:rsid w:val="009265C8"/>
    <w:rsid w:val="00931FAD"/>
    <w:rsid w:val="00942A0B"/>
    <w:rsid w:val="009433F3"/>
    <w:rsid w:val="00944193"/>
    <w:rsid w:val="00956158"/>
    <w:rsid w:val="00957DC8"/>
    <w:rsid w:val="009618CA"/>
    <w:rsid w:val="0097155A"/>
    <w:rsid w:val="00973E96"/>
    <w:rsid w:val="009741CB"/>
    <w:rsid w:val="00977AF9"/>
    <w:rsid w:val="00982038"/>
    <w:rsid w:val="00985ACB"/>
    <w:rsid w:val="009930FA"/>
    <w:rsid w:val="009957DF"/>
    <w:rsid w:val="009A4088"/>
    <w:rsid w:val="009B5818"/>
    <w:rsid w:val="009C2C63"/>
    <w:rsid w:val="009D3EA0"/>
    <w:rsid w:val="009D4D5C"/>
    <w:rsid w:val="009D502F"/>
    <w:rsid w:val="009D71D5"/>
    <w:rsid w:val="009E30E8"/>
    <w:rsid w:val="009E38BA"/>
    <w:rsid w:val="009E5BFF"/>
    <w:rsid w:val="009E7456"/>
    <w:rsid w:val="00A0007B"/>
    <w:rsid w:val="00A0275E"/>
    <w:rsid w:val="00A074B5"/>
    <w:rsid w:val="00A1185D"/>
    <w:rsid w:val="00A124E5"/>
    <w:rsid w:val="00A15302"/>
    <w:rsid w:val="00A24F41"/>
    <w:rsid w:val="00A30A66"/>
    <w:rsid w:val="00A315AB"/>
    <w:rsid w:val="00A345C1"/>
    <w:rsid w:val="00A47AD9"/>
    <w:rsid w:val="00A502F7"/>
    <w:rsid w:val="00A616A0"/>
    <w:rsid w:val="00A6291C"/>
    <w:rsid w:val="00A72FF1"/>
    <w:rsid w:val="00A75056"/>
    <w:rsid w:val="00A75194"/>
    <w:rsid w:val="00A75F3D"/>
    <w:rsid w:val="00A8112E"/>
    <w:rsid w:val="00A91D18"/>
    <w:rsid w:val="00AA0284"/>
    <w:rsid w:val="00AA1499"/>
    <w:rsid w:val="00AA2B40"/>
    <w:rsid w:val="00AA345F"/>
    <w:rsid w:val="00AA7410"/>
    <w:rsid w:val="00AB5B5A"/>
    <w:rsid w:val="00AC50FD"/>
    <w:rsid w:val="00AC550F"/>
    <w:rsid w:val="00AE3B6F"/>
    <w:rsid w:val="00AE3C7B"/>
    <w:rsid w:val="00AE5147"/>
    <w:rsid w:val="00AE5F41"/>
    <w:rsid w:val="00AF7214"/>
    <w:rsid w:val="00B075D2"/>
    <w:rsid w:val="00B104C5"/>
    <w:rsid w:val="00B125C0"/>
    <w:rsid w:val="00B13A70"/>
    <w:rsid w:val="00B13F14"/>
    <w:rsid w:val="00B20EBE"/>
    <w:rsid w:val="00B26686"/>
    <w:rsid w:val="00B27581"/>
    <w:rsid w:val="00B3289A"/>
    <w:rsid w:val="00B456FF"/>
    <w:rsid w:val="00B50B0E"/>
    <w:rsid w:val="00B51483"/>
    <w:rsid w:val="00B529D1"/>
    <w:rsid w:val="00B557D9"/>
    <w:rsid w:val="00B56FE2"/>
    <w:rsid w:val="00B63947"/>
    <w:rsid w:val="00B63E0E"/>
    <w:rsid w:val="00B65615"/>
    <w:rsid w:val="00B74E46"/>
    <w:rsid w:val="00B90AC4"/>
    <w:rsid w:val="00B914AA"/>
    <w:rsid w:val="00BA1320"/>
    <w:rsid w:val="00BA5053"/>
    <w:rsid w:val="00BB2722"/>
    <w:rsid w:val="00BB366F"/>
    <w:rsid w:val="00BC2971"/>
    <w:rsid w:val="00BC2FC6"/>
    <w:rsid w:val="00BC30D8"/>
    <w:rsid w:val="00BC3148"/>
    <w:rsid w:val="00BD0663"/>
    <w:rsid w:val="00BD4BE8"/>
    <w:rsid w:val="00BD5922"/>
    <w:rsid w:val="00BD5CC7"/>
    <w:rsid w:val="00BE05EB"/>
    <w:rsid w:val="00BE083D"/>
    <w:rsid w:val="00BE1F80"/>
    <w:rsid w:val="00BE7E2E"/>
    <w:rsid w:val="00BF0359"/>
    <w:rsid w:val="00BF1140"/>
    <w:rsid w:val="00BF282B"/>
    <w:rsid w:val="00BF553B"/>
    <w:rsid w:val="00BF5743"/>
    <w:rsid w:val="00C0363D"/>
    <w:rsid w:val="00C12697"/>
    <w:rsid w:val="00C150CC"/>
    <w:rsid w:val="00C15F40"/>
    <w:rsid w:val="00C24D1C"/>
    <w:rsid w:val="00C26DA6"/>
    <w:rsid w:val="00C30DF2"/>
    <w:rsid w:val="00C347DC"/>
    <w:rsid w:val="00C35457"/>
    <w:rsid w:val="00C37A16"/>
    <w:rsid w:val="00C407C3"/>
    <w:rsid w:val="00C40EA8"/>
    <w:rsid w:val="00C41D35"/>
    <w:rsid w:val="00C46B28"/>
    <w:rsid w:val="00C47215"/>
    <w:rsid w:val="00C67020"/>
    <w:rsid w:val="00C73BA0"/>
    <w:rsid w:val="00C75415"/>
    <w:rsid w:val="00C85A21"/>
    <w:rsid w:val="00C92305"/>
    <w:rsid w:val="00C927A8"/>
    <w:rsid w:val="00C96D16"/>
    <w:rsid w:val="00CA2A92"/>
    <w:rsid w:val="00CA3AAE"/>
    <w:rsid w:val="00CB2470"/>
    <w:rsid w:val="00CB7A06"/>
    <w:rsid w:val="00CC7D10"/>
    <w:rsid w:val="00CD1D2B"/>
    <w:rsid w:val="00CD557D"/>
    <w:rsid w:val="00CD6DE7"/>
    <w:rsid w:val="00CE36D4"/>
    <w:rsid w:val="00CE7A18"/>
    <w:rsid w:val="00D01676"/>
    <w:rsid w:val="00D06039"/>
    <w:rsid w:val="00D07F27"/>
    <w:rsid w:val="00D12159"/>
    <w:rsid w:val="00D20711"/>
    <w:rsid w:val="00D216FC"/>
    <w:rsid w:val="00D21D96"/>
    <w:rsid w:val="00D22966"/>
    <w:rsid w:val="00D23BA1"/>
    <w:rsid w:val="00D25788"/>
    <w:rsid w:val="00D35995"/>
    <w:rsid w:val="00D35EC4"/>
    <w:rsid w:val="00D37D09"/>
    <w:rsid w:val="00D40B3D"/>
    <w:rsid w:val="00D5524C"/>
    <w:rsid w:val="00D60793"/>
    <w:rsid w:val="00D62E16"/>
    <w:rsid w:val="00D70203"/>
    <w:rsid w:val="00D71FFE"/>
    <w:rsid w:val="00D72034"/>
    <w:rsid w:val="00D875AD"/>
    <w:rsid w:val="00D87F31"/>
    <w:rsid w:val="00D92E64"/>
    <w:rsid w:val="00DA0ECF"/>
    <w:rsid w:val="00DA2BC3"/>
    <w:rsid w:val="00DA580F"/>
    <w:rsid w:val="00DA5909"/>
    <w:rsid w:val="00DB1FA7"/>
    <w:rsid w:val="00DB31FD"/>
    <w:rsid w:val="00DC4F96"/>
    <w:rsid w:val="00DC59E4"/>
    <w:rsid w:val="00DF152D"/>
    <w:rsid w:val="00E01D61"/>
    <w:rsid w:val="00E034C5"/>
    <w:rsid w:val="00E03838"/>
    <w:rsid w:val="00E11731"/>
    <w:rsid w:val="00E1254F"/>
    <w:rsid w:val="00E327D3"/>
    <w:rsid w:val="00E339A1"/>
    <w:rsid w:val="00E52A90"/>
    <w:rsid w:val="00E54C5F"/>
    <w:rsid w:val="00E645C7"/>
    <w:rsid w:val="00E64FAF"/>
    <w:rsid w:val="00E65928"/>
    <w:rsid w:val="00E74CDA"/>
    <w:rsid w:val="00E75118"/>
    <w:rsid w:val="00E75311"/>
    <w:rsid w:val="00EA6104"/>
    <w:rsid w:val="00EB45E6"/>
    <w:rsid w:val="00EC7271"/>
    <w:rsid w:val="00ED1DE4"/>
    <w:rsid w:val="00EE472A"/>
    <w:rsid w:val="00EE505F"/>
    <w:rsid w:val="00EE5CF6"/>
    <w:rsid w:val="00EF36E6"/>
    <w:rsid w:val="00EF388D"/>
    <w:rsid w:val="00EF5EF9"/>
    <w:rsid w:val="00F01A1C"/>
    <w:rsid w:val="00F044B5"/>
    <w:rsid w:val="00F11F75"/>
    <w:rsid w:val="00F23FF0"/>
    <w:rsid w:val="00F27E2B"/>
    <w:rsid w:val="00F3590E"/>
    <w:rsid w:val="00F37FC5"/>
    <w:rsid w:val="00F4117C"/>
    <w:rsid w:val="00F46F38"/>
    <w:rsid w:val="00F47572"/>
    <w:rsid w:val="00F531F8"/>
    <w:rsid w:val="00F57801"/>
    <w:rsid w:val="00F626B5"/>
    <w:rsid w:val="00F6343A"/>
    <w:rsid w:val="00F66187"/>
    <w:rsid w:val="00F67EB6"/>
    <w:rsid w:val="00F7588B"/>
    <w:rsid w:val="00F77373"/>
    <w:rsid w:val="00F7787A"/>
    <w:rsid w:val="00F94DA8"/>
    <w:rsid w:val="00FA0781"/>
    <w:rsid w:val="00FA1576"/>
    <w:rsid w:val="00FA64EB"/>
    <w:rsid w:val="00FA65B1"/>
    <w:rsid w:val="00FA661D"/>
    <w:rsid w:val="00FB3384"/>
    <w:rsid w:val="00FC11C9"/>
    <w:rsid w:val="00FC21B5"/>
    <w:rsid w:val="00FC28C7"/>
    <w:rsid w:val="00FC2996"/>
    <w:rsid w:val="00FC579F"/>
    <w:rsid w:val="00FE51C6"/>
    <w:rsid w:val="00FE5568"/>
    <w:rsid w:val="00FE7779"/>
    <w:rsid w:val="25991D2D"/>
    <w:rsid w:val="28D1CFF4"/>
    <w:rsid w:val="2CEB1F8D"/>
    <w:rsid w:val="52047DE4"/>
    <w:rsid w:val="662C91EC"/>
    <w:rsid w:val="7010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69981"/>
  <w15:docId w15:val="{C4238E49-C297-4EA5-96F5-117DB15F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16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8E62F3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8E62F3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33A16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E62F3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8E62F3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33A16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8E62F3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E4697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E4697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080DF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FA64EB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0F5A93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paragraph" w:customStyle="1" w:styleId="Mellanrubrik">
    <w:name w:val="Mellanrubrik"/>
    <w:basedOn w:val="Normal"/>
    <w:uiPriority w:val="12"/>
    <w:qFormat/>
    <w:rsid w:val="000E4697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EF36E6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B914AA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24D1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24D1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24D1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4D1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4D1C"/>
    <w:rPr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407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cialstyrels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cialstyrelsen.s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3A4805E4E34666A138CB00E9B423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B14FB-F7C8-473C-8AAF-157D7168DA73}"/>
      </w:docPartPr>
      <w:docPartBody>
        <w:p w:rsidR="00850240" w:rsidRDefault="008856BD" w:rsidP="008856BD">
          <w:pPr>
            <w:pStyle w:val="833A4805E4E34666A138CB00E9B4233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rutin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EB987D2BC57A43119EDFFE088A08D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CDB4B-CD4F-463C-9916-9F84A0D3DABA}"/>
      </w:docPartPr>
      <w:docPartBody>
        <w:p w:rsidR="00850240" w:rsidRDefault="008856BD" w:rsidP="008856BD">
          <w:pPr>
            <w:pStyle w:val="EB987D2BC57A43119EDFFE088A08D43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9BEA8C50F0D1460390FA31841A8F60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9286EA-7EC7-4447-A482-113477465695}"/>
      </w:docPartPr>
      <w:docPartBody>
        <w:p w:rsidR="00850240" w:rsidRDefault="008856BD" w:rsidP="008856BD">
          <w:pPr>
            <w:pStyle w:val="9BEA8C50F0D1460390FA31841A8F604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FCAD802286954D278C00CAB6BF925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FCCA3C-DC6D-409C-9A32-A5D4F6DD1A0D}"/>
      </w:docPartPr>
      <w:docPartBody>
        <w:p w:rsidR="00850240" w:rsidRDefault="008856BD" w:rsidP="008856BD">
          <w:pPr>
            <w:pStyle w:val="FCAD802286954D278C00CAB6BF925B3E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[Nummer]</w:t>
          </w:r>
        </w:p>
      </w:docPartBody>
    </w:docPart>
    <w:docPart>
      <w:docPartPr>
        <w:name w:val="11C0BC8B16BA478E8D397A762A161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94183C-751A-4A04-BC64-E03647DAAE8B}"/>
      </w:docPartPr>
      <w:docPartBody>
        <w:p w:rsidR="00850240" w:rsidRDefault="008856BD" w:rsidP="008856BD">
          <w:pPr>
            <w:pStyle w:val="11C0BC8B16BA478E8D397A762A161AA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BC6C052682F4446B88D0317C17634D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733E82-EEC1-45CE-AA8E-1A4BEEC0C93E}"/>
      </w:docPartPr>
      <w:docPartBody>
        <w:p w:rsidR="00850240" w:rsidRDefault="008856BD" w:rsidP="008856BD">
          <w:pPr>
            <w:pStyle w:val="BC6C052682F4446B88D0317C17634D7D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8AB09663D05C439EBB1F90531795B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C9845C-C718-48AD-9087-B074A047A725}"/>
      </w:docPartPr>
      <w:docPartBody>
        <w:p w:rsidR="00850240" w:rsidRDefault="008856BD" w:rsidP="008856BD">
          <w:pPr>
            <w:pStyle w:val="8AB09663D05C439EBB1F90531795B78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9D6D1061A19049FD92E8CDC5E4461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D5DCE-7859-4556-AA35-FF54E503CF92}"/>
      </w:docPartPr>
      <w:docPartBody>
        <w:p w:rsidR="00850240" w:rsidRDefault="008856BD" w:rsidP="008856BD">
          <w:pPr>
            <w:pStyle w:val="9D6D1061A19049FD92E8CDC5E446117A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6DEA6232948444F6BD7BA55FC3DD0B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AA3C4-8FFF-4B8E-AFF2-70B547736121}"/>
      </w:docPartPr>
      <w:docPartBody>
        <w:p w:rsidR="00850240" w:rsidRDefault="008856BD" w:rsidP="008856BD">
          <w:pPr>
            <w:pStyle w:val="6DEA6232948444F6BD7BA55FC3DD0B0F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  <w:docPart>
      <w:docPartPr>
        <w:name w:val="AF4BA558D64D44CFA55943089B3DC5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97667-3866-4C63-B804-D94B997F0538}"/>
      </w:docPartPr>
      <w:docPartBody>
        <w:p w:rsidR="00850240" w:rsidRDefault="008856BD" w:rsidP="008856BD">
          <w:pPr>
            <w:pStyle w:val="AF4BA558D64D44CFA55943089B3DC5FC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[Bilagor]</w:t>
          </w:r>
        </w:p>
      </w:docPartBody>
    </w:docPart>
    <w:docPart>
      <w:docPartPr>
        <w:name w:val="62FA9CFE7949434EBA9D1868A9803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03BBF-FDB5-4820-9438-FA608B5F0CAC}"/>
      </w:docPartPr>
      <w:docPartBody>
        <w:p w:rsidR="00B808CF" w:rsidRDefault="008856BD" w:rsidP="008856BD">
          <w:pPr>
            <w:pStyle w:val="62FA9CFE7949434EBA9D1868A98033095"/>
          </w:pPr>
          <w:r w:rsidRPr="009F45BF">
            <w:rPr>
              <w:rStyle w:val="Platshllartext"/>
              <w:bCs/>
            </w:rPr>
            <w:t xml:space="preserve">[Förvaltnings/bolags </w:t>
          </w:r>
          <w:r w:rsidRPr="00EF36E6">
            <w:rPr>
              <w:rStyle w:val="Platshllartext"/>
              <w:bCs/>
            </w:rPr>
            <w:t>rutin</w:t>
          </w:r>
          <w:r w:rsidRPr="009F45BF">
            <w:rPr>
              <w:rStyle w:val="Platshllartext"/>
              <w:bCs/>
            </w:rPr>
            <w:t xml:space="preserve"> för …]</w:t>
          </w:r>
        </w:p>
      </w:docPartBody>
    </w:docPart>
    <w:docPart>
      <w:docPartPr>
        <w:name w:val="5344BDD458BB4DD9B4541D690A7EF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93D67-AA40-4AC7-ACBF-15864C529C21}"/>
      </w:docPartPr>
      <w:docPartBody>
        <w:p w:rsidR="00B808CF" w:rsidRDefault="008856BD" w:rsidP="008856BD">
          <w:pPr>
            <w:pStyle w:val="5344BDD458BB4DD9B4541D690A7EF9F7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825698E4BD87451B85E5BE8DEA085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2FBC6-BD9D-4F1D-BA8D-E2BA9552A935}"/>
      </w:docPartPr>
      <w:docPartBody>
        <w:p w:rsidR="00B808CF" w:rsidRDefault="008856BD" w:rsidP="008856BD">
          <w:pPr>
            <w:pStyle w:val="825698E4BD87451B85E5BE8DEA0854585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rutin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CB7CE430E10D4C95B6ADD16BA755F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E397-48C2-406B-90A6-5E038FCCAF4F}"/>
      </w:docPartPr>
      <w:docPartBody>
        <w:p w:rsidR="00513D90" w:rsidRDefault="008856BD" w:rsidP="008856BD">
          <w:pPr>
            <w:pStyle w:val="CB7CE430E10D4C95B6ADD16BA755FE1C3"/>
          </w:pPr>
          <w:r>
            <w:rPr>
              <w:rStyle w:val="Platshllartext"/>
            </w:rPr>
            <w:t>[Förvaltnings/bolags rutin för …]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EA"/>
    <w:rsid w:val="000D0037"/>
    <w:rsid w:val="00151E11"/>
    <w:rsid w:val="001D468A"/>
    <w:rsid w:val="001F7D1E"/>
    <w:rsid w:val="00211069"/>
    <w:rsid w:val="0021653E"/>
    <w:rsid w:val="002265D6"/>
    <w:rsid w:val="00236533"/>
    <w:rsid w:val="002E2323"/>
    <w:rsid w:val="002F215E"/>
    <w:rsid w:val="00307B7E"/>
    <w:rsid w:val="003B5AB5"/>
    <w:rsid w:val="00426E55"/>
    <w:rsid w:val="00455D6E"/>
    <w:rsid w:val="004A5E7A"/>
    <w:rsid w:val="004B4983"/>
    <w:rsid w:val="004D7738"/>
    <w:rsid w:val="00513D90"/>
    <w:rsid w:val="005212F5"/>
    <w:rsid w:val="00552D72"/>
    <w:rsid w:val="00556D23"/>
    <w:rsid w:val="00564AE6"/>
    <w:rsid w:val="005B43C7"/>
    <w:rsid w:val="006831CE"/>
    <w:rsid w:val="006C6894"/>
    <w:rsid w:val="007070EE"/>
    <w:rsid w:val="007075FE"/>
    <w:rsid w:val="007A347F"/>
    <w:rsid w:val="007E4D48"/>
    <w:rsid w:val="007F03B8"/>
    <w:rsid w:val="00836F34"/>
    <w:rsid w:val="00850240"/>
    <w:rsid w:val="008856BD"/>
    <w:rsid w:val="008B2AEA"/>
    <w:rsid w:val="008C25C1"/>
    <w:rsid w:val="009D2A99"/>
    <w:rsid w:val="00A0007B"/>
    <w:rsid w:val="00A1664E"/>
    <w:rsid w:val="00A60B53"/>
    <w:rsid w:val="00AB3033"/>
    <w:rsid w:val="00B52C9A"/>
    <w:rsid w:val="00B53500"/>
    <w:rsid w:val="00B6154C"/>
    <w:rsid w:val="00B808CF"/>
    <w:rsid w:val="00BF17A5"/>
    <w:rsid w:val="00C41D35"/>
    <w:rsid w:val="00CA78DD"/>
    <w:rsid w:val="00CB505D"/>
    <w:rsid w:val="00D34DAC"/>
    <w:rsid w:val="00D40B3D"/>
    <w:rsid w:val="00D71FFE"/>
    <w:rsid w:val="00DC167D"/>
    <w:rsid w:val="00DD345F"/>
    <w:rsid w:val="00E01D61"/>
    <w:rsid w:val="00ED07F4"/>
    <w:rsid w:val="00EF201A"/>
    <w:rsid w:val="00F7588B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856BD"/>
    <w:rPr>
      <w:color w:val="auto"/>
      <w:bdr w:val="none" w:sz="0" w:space="0" w:color="auto"/>
      <w:shd w:val="clear" w:color="auto" w:fill="E8E8E8" w:themeFill="background2"/>
    </w:rPr>
  </w:style>
  <w:style w:type="paragraph" w:customStyle="1" w:styleId="62FA9CFE7949434EBA9D1868A98033095">
    <w:name w:val="62FA9CFE7949434EBA9D1868A9803309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833A4805E4E34666A138CB00E9B4233C7">
    <w:name w:val="833A4805E4E34666A138CB00E9B4233C7"/>
    <w:rsid w:val="008856BD"/>
    <w:pPr>
      <w:spacing w:line="276" w:lineRule="auto"/>
    </w:pPr>
    <w:rPr>
      <w:szCs w:val="24"/>
      <w:lang w:eastAsia="en-US"/>
    </w:rPr>
  </w:style>
  <w:style w:type="paragraph" w:customStyle="1" w:styleId="EB987D2BC57A43119EDFFE088A08D43A7">
    <w:name w:val="EB987D2BC57A43119EDFFE088A08D43A7"/>
    <w:rsid w:val="008856BD"/>
    <w:pPr>
      <w:spacing w:line="276" w:lineRule="auto"/>
    </w:pPr>
    <w:rPr>
      <w:szCs w:val="24"/>
      <w:lang w:eastAsia="en-US"/>
    </w:rPr>
  </w:style>
  <w:style w:type="paragraph" w:customStyle="1" w:styleId="9BEA8C50F0D1460390FA31841A8F604D7">
    <w:name w:val="9BEA8C50F0D1460390FA31841A8F604D7"/>
    <w:rsid w:val="008856BD"/>
    <w:pPr>
      <w:spacing w:line="276" w:lineRule="auto"/>
    </w:pPr>
    <w:rPr>
      <w:szCs w:val="24"/>
      <w:lang w:eastAsia="en-US"/>
    </w:rPr>
  </w:style>
  <w:style w:type="paragraph" w:customStyle="1" w:styleId="FCAD802286954D278C00CAB6BF925B3E7">
    <w:name w:val="FCAD802286954D278C00CAB6BF925B3E7"/>
    <w:rsid w:val="008856BD"/>
    <w:pPr>
      <w:spacing w:line="276" w:lineRule="auto"/>
    </w:pPr>
    <w:rPr>
      <w:szCs w:val="24"/>
      <w:lang w:eastAsia="en-US"/>
    </w:rPr>
  </w:style>
  <w:style w:type="paragraph" w:customStyle="1" w:styleId="11C0BC8B16BA478E8D397A762A161AAD7">
    <w:name w:val="11C0BC8B16BA478E8D397A762A161AAD7"/>
    <w:rsid w:val="008856BD"/>
    <w:pPr>
      <w:spacing w:line="276" w:lineRule="auto"/>
    </w:pPr>
    <w:rPr>
      <w:szCs w:val="24"/>
      <w:lang w:eastAsia="en-US"/>
    </w:rPr>
  </w:style>
  <w:style w:type="paragraph" w:customStyle="1" w:styleId="BC6C052682F4446B88D0317C17634D7D7">
    <w:name w:val="BC6C052682F4446B88D0317C17634D7D7"/>
    <w:rsid w:val="008856BD"/>
    <w:pPr>
      <w:spacing w:line="276" w:lineRule="auto"/>
    </w:pPr>
    <w:rPr>
      <w:szCs w:val="24"/>
      <w:lang w:eastAsia="en-US"/>
    </w:rPr>
  </w:style>
  <w:style w:type="paragraph" w:customStyle="1" w:styleId="8AB09663D05C439EBB1F90531795B78F7">
    <w:name w:val="8AB09663D05C439EBB1F90531795B78F7"/>
    <w:rsid w:val="008856BD"/>
    <w:pPr>
      <w:spacing w:line="276" w:lineRule="auto"/>
    </w:pPr>
    <w:rPr>
      <w:szCs w:val="24"/>
      <w:lang w:eastAsia="en-US"/>
    </w:rPr>
  </w:style>
  <w:style w:type="paragraph" w:customStyle="1" w:styleId="9D6D1061A19049FD92E8CDC5E446117A7">
    <w:name w:val="9D6D1061A19049FD92E8CDC5E446117A7"/>
    <w:rsid w:val="008856BD"/>
    <w:pPr>
      <w:spacing w:line="276" w:lineRule="auto"/>
    </w:pPr>
    <w:rPr>
      <w:szCs w:val="24"/>
      <w:lang w:eastAsia="en-US"/>
    </w:rPr>
  </w:style>
  <w:style w:type="paragraph" w:customStyle="1" w:styleId="6DEA6232948444F6BD7BA55FC3DD0B0F7">
    <w:name w:val="6DEA6232948444F6BD7BA55FC3DD0B0F7"/>
    <w:rsid w:val="008856BD"/>
    <w:pPr>
      <w:spacing w:line="276" w:lineRule="auto"/>
    </w:pPr>
    <w:rPr>
      <w:szCs w:val="24"/>
      <w:lang w:eastAsia="en-US"/>
    </w:rPr>
  </w:style>
  <w:style w:type="paragraph" w:customStyle="1" w:styleId="AF4BA558D64D44CFA55943089B3DC5FC7">
    <w:name w:val="AF4BA558D64D44CFA55943089B3DC5FC7"/>
    <w:rsid w:val="008856BD"/>
    <w:pPr>
      <w:spacing w:line="276" w:lineRule="auto"/>
    </w:pPr>
    <w:rPr>
      <w:szCs w:val="24"/>
      <w:lang w:eastAsia="en-US"/>
    </w:rPr>
  </w:style>
  <w:style w:type="paragraph" w:customStyle="1" w:styleId="CB7CE430E10D4C95B6ADD16BA755FE1C3">
    <w:name w:val="CB7CE430E10D4C95B6ADD16BA755FE1C3"/>
    <w:rsid w:val="008856BD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825698E4BD87451B85E5BE8DEA0854585">
    <w:name w:val="825698E4BD87451B85E5BE8DEA085458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5344BDD458BB4DD9B4541D690A7EF9F75">
    <w:name w:val="5344BDD458BB4DD9B4541D690A7EF9F75"/>
    <w:rsid w:val="008856B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E59A-FB42-4A21-8FAF-1E6F3EDD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Rutin för användning av naloxon på Kallebäcks vård- och omsorgsboende, SFSV</vt:lpstr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 för användning av naloxon på Kallebäcks vård- och omsorgsboende</dc:title>
  <dc:subject/>
  <dc:creator>anneli.lindebacken@aldrevardomsorg.goteborg.se</dc:creator>
  <cp:keywords/>
  <dc:description/>
  <cp:lastModifiedBy>Anneli Lindebacken</cp:lastModifiedBy>
  <cp:revision>45</cp:revision>
  <cp:lastPrinted>2026-03-05T07:35:00Z</cp:lastPrinted>
  <dcterms:created xsi:type="dcterms:W3CDTF">2026-04-02T06:43:00Z</dcterms:created>
  <dcterms:modified xsi:type="dcterms:W3CDTF">2026-05-07T14:37:00Z</dcterms:modified>
</cp:coreProperties>
</file>